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3A91D5" w14:textId="77777777" w:rsidR="00AC0412" w:rsidRDefault="00AC0412" w:rsidP="00654867">
      <w:pPr>
        <w:pStyle w:val="NoSpacing"/>
        <w:rPr>
          <w:lang w:val="en-GB"/>
        </w:rPr>
      </w:pPr>
    </w:p>
    <w:p w14:paraId="57E47167" w14:textId="77777777" w:rsidR="00AC0412" w:rsidRDefault="00AC0412" w:rsidP="00003858">
      <w:pPr>
        <w:pStyle w:val="Normal1"/>
        <w:spacing w:line="240" w:lineRule="auto"/>
        <w:jc w:val="center"/>
        <w:rPr>
          <w:b/>
          <w:szCs w:val="24"/>
          <w:lang w:val="en-GB"/>
        </w:rPr>
      </w:pPr>
    </w:p>
    <w:p w14:paraId="1F1F9D9C" w14:textId="77777777" w:rsidR="00AC0412" w:rsidRDefault="00AC0412" w:rsidP="00003858">
      <w:pPr>
        <w:pStyle w:val="Normal1"/>
        <w:spacing w:line="240" w:lineRule="auto"/>
        <w:jc w:val="center"/>
        <w:rPr>
          <w:b/>
          <w:szCs w:val="24"/>
          <w:lang w:val="en-GB"/>
        </w:rPr>
      </w:pPr>
    </w:p>
    <w:p w14:paraId="3D623B26" w14:textId="77777777" w:rsidR="00AC0412" w:rsidRDefault="00AC0412" w:rsidP="00003858">
      <w:pPr>
        <w:pStyle w:val="Normal1"/>
        <w:spacing w:line="240" w:lineRule="auto"/>
        <w:jc w:val="center"/>
        <w:rPr>
          <w:b/>
          <w:szCs w:val="24"/>
          <w:lang w:val="en-GB"/>
        </w:rPr>
      </w:pPr>
    </w:p>
    <w:p w14:paraId="6BDD7883" w14:textId="77777777" w:rsidR="00AC0412" w:rsidRDefault="00AC0412" w:rsidP="00003858">
      <w:pPr>
        <w:pStyle w:val="Normal1"/>
        <w:spacing w:line="240" w:lineRule="auto"/>
        <w:jc w:val="center"/>
        <w:rPr>
          <w:b/>
          <w:szCs w:val="24"/>
          <w:lang w:val="en-GB"/>
        </w:rPr>
      </w:pPr>
    </w:p>
    <w:p w14:paraId="04959E78" w14:textId="77777777" w:rsidR="00AC0412" w:rsidRDefault="00AC0412" w:rsidP="00003858">
      <w:pPr>
        <w:pStyle w:val="Normal1"/>
        <w:spacing w:line="240" w:lineRule="auto"/>
        <w:jc w:val="center"/>
        <w:rPr>
          <w:b/>
          <w:szCs w:val="24"/>
          <w:lang w:val="en-GB"/>
        </w:rPr>
      </w:pPr>
    </w:p>
    <w:p w14:paraId="728AD983" w14:textId="77777777" w:rsidR="00AC0412" w:rsidRDefault="00AC0412" w:rsidP="00003858">
      <w:pPr>
        <w:pStyle w:val="Normal1"/>
        <w:spacing w:line="240" w:lineRule="auto"/>
        <w:jc w:val="center"/>
        <w:rPr>
          <w:b/>
          <w:szCs w:val="24"/>
          <w:lang w:val="en-GB"/>
        </w:rPr>
      </w:pPr>
    </w:p>
    <w:p w14:paraId="25506511" w14:textId="77777777" w:rsidR="00AC0412" w:rsidRDefault="00AC0412" w:rsidP="00003858">
      <w:pPr>
        <w:pStyle w:val="Normal1"/>
        <w:spacing w:line="240" w:lineRule="auto"/>
        <w:jc w:val="center"/>
        <w:rPr>
          <w:b/>
          <w:szCs w:val="24"/>
          <w:lang w:val="en-GB"/>
        </w:rPr>
      </w:pPr>
    </w:p>
    <w:p w14:paraId="35696074" w14:textId="77777777" w:rsidR="00AC0412" w:rsidRDefault="00AC0412" w:rsidP="00003858">
      <w:pPr>
        <w:pStyle w:val="Normal1"/>
        <w:spacing w:line="240" w:lineRule="auto"/>
        <w:jc w:val="center"/>
        <w:rPr>
          <w:b/>
          <w:szCs w:val="24"/>
          <w:lang w:val="en-GB"/>
        </w:rPr>
      </w:pPr>
    </w:p>
    <w:p w14:paraId="4A4D833B" w14:textId="77777777" w:rsidR="00AC0412" w:rsidRDefault="00AC0412" w:rsidP="00003858">
      <w:pPr>
        <w:pStyle w:val="Normal1"/>
        <w:spacing w:line="240" w:lineRule="auto"/>
        <w:jc w:val="center"/>
        <w:rPr>
          <w:b/>
          <w:szCs w:val="24"/>
          <w:lang w:val="en-GB"/>
        </w:rPr>
      </w:pPr>
    </w:p>
    <w:p w14:paraId="780254E6" w14:textId="77777777" w:rsidR="00AC0412" w:rsidRDefault="00AC0412" w:rsidP="00003858">
      <w:pPr>
        <w:pStyle w:val="Normal1"/>
        <w:spacing w:line="240" w:lineRule="auto"/>
        <w:jc w:val="center"/>
        <w:rPr>
          <w:b/>
          <w:szCs w:val="24"/>
          <w:lang w:val="en-GB"/>
        </w:rPr>
      </w:pPr>
    </w:p>
    <w:p w14:paraId="25D8A891" w14:textId="77777777" w:rsidR="00AC0412" w:rsidRDefault="00AC0412" w:rsidP="00003858">
      <w:pPr>
        <w:pStyle w:val="Normal1"/>
        <w:spacing w:line="240" w:lineRule="auto"/>
        <w:jc w:val="center"/>
        <w:rPr>
          <w:b/>
          <w:szCs w:val="24"/>
          <w:lang w:val="en-GB"/>
        </w:rPr>
      </w:pPr>
    </w:p>
    <w:p w14:paraId="188D8B01" w14:textId="77777777" w:rsidR="00AC0412" w:rsidRDefault="00AC0412" w:rsidP="00003858">
      <w:pPr>
        <w:pStyle w:val="Normal1"/>
        <w:spacing w:line="240" w:lineRule="auto"/>
        <w:jc w:val="center"/>
        <w:rPr>
          <w:b/>
          <w:szCs w:val="24"/>
          <w:lang w:val="en-GB"/>
        </w:rPr>
      </w:pPr>
    </w:p>
    <w:p w14:paraId="0EED9F84" w14:textId="7381FDB7" w:rsidR="004C6624" w:rsidRPr="00711F35" w:rsidRDefault="004C6624" w:rsidP="004C6624">
      <w:pPr>
        <w:pStyle w:val="Title"/>
      </w:pPr>
      <w:r w:rsidRPr="00711F35">
        <w:t>Title of Paper</w:t>
      </w:r>
      <w:r w:rsidR="00522A02">
        <w:t>:</w:t>
      </w:r>
      <w:bookmarkStart w:id="0" w:name="_GoBack"/>
      <w:bookmarkEnd w:id="0"/>
      <w:r>
        <w:t xml:space="preserve"> </w:t>
      </w:r>
      <w:r w:rsidRPr="006D6667">
        <w:rPr>
          <w:color w:val="FF0000"/>
        </w:rPr>
        <w:t>(centred, headline style capitalization, no more than 12 words)</w:t>
      </w:r>
    </w:p>
    <w:p w14:paraId="2F9C2587" w14:textId="77777777" w:rsidR="00AC0412" w:rsidRPr="00C75B0B" w:rsidRDefault="00AC0412" w:rsidP="00AC0412">
      <w:pPr>
        <w:pStyle w:val="Normal1"/>
        <w:spacing w:line="240" w:lineRule="auto"/>
        <w:rPr>
          <w:szCs w:val="24"/>
          <w:lang w:val="en-GB"/>
        </w:rPr>
      </w:pPr>
    </w:p>
    <w:p w14:paraId="145882D0" w14:textId="77777777" w:rsidR="00AC0412" w:rsidRPr="00C75B0B" w:rsidRDefault="00AC0412" w:rsidP="00AC0412">
      <w:pPr>
        <w:pStyle w:val="Normal1"/>
        <w:spacing w:line="240" w:lineRule="auto"/>
        <w:jc w:val="center"/>
        <w:rPr>
          <w:szCs w:val="24"/>
          <w:lang w:val="en-GB"/>
        </w:rPr>
      </w:pPr>
      <w:r w:rsidRPr="00C75B0B">
        <w:rPr>
          <w:szCs w:val="24"/>
          <w:lang w:val="en-GB"/>
        </w:rPr>
        <w:t xml:space="preserve">Author, Name of Affiliation, Country </w:t>
      </w:r>
    </w:p>
    <w:p w14:paraId="229F2614" w14:textId="77777777" w:rsidR="00AC0412" w:rsidRPr="00C75B0B" w:rsidRDefault="00AC0412" w:rsidP="00AC0412">
      <w:pPr>
        <w:pStyle w:val="Normal1"/>
        <w:spacing w:line="240" w:lineRule="auto"/>
        <w:jc w:val="center"/>
        <w:rPr>
          <w:szCs w:val="24"/>
          <w:lang w:val="en-GB"/>
        </w:rPr>
      </w:pPr>
      <w:r w:rsidRPr="00C75B0B">
        <w:rPr>
          <w:szCs w:val="24"/>
          <w:lang w:val="en-GB"/>
        </w:rPr>
        <w:t xml:space="preserve">Author, Name of </w:t>
      </w:r>
      <w:r>
        <w:rPr>
          <w:szCs w:val="24"/>
          <w:lang w:val="en-GB"/>
        </w:rPr>
        <w:t>Affiliation</w:t>
      </w:r>
      <w:r w:rsidRPr="00C75B0B">
        <w:rPr>
          <w:szCs w:val="24"/>
          <w:lang w:val="en-GB"/>
        </w:rPr>
        <w:t xml:space="preserve">, Country </w:t>
      </w:r>
    </w:p>
    <w:p w14:paraId="52FFDF94" w14:textId="77777777" w:rsidR="00AC0412" w:rsidRDefault="00AC0412" w:rsidP="00003858">
      <w:pPr>
        <w:pStyle w:val="Normal1"/>
        <w:spacing w:line="240" w:lineRule="auto"/>
        <w:jc w:val="center"/>
        <w:rPr>
          <w:b/>
          <w:szCs w:val="24"/>
          <w:lang w:val="en-GB"/>
        </w:rPr>
      </w:pPr>
    </w:p>
    <w:p w14:paraId="1E5F4340" w14:textId="77777777" w:rsidR="00AC0412" w:rsidRDefault="00AC0412" w:rsidP="00003858">
      <w:pPr>
        <w:pStyle w:val="Normal1"/>
        <w:spacing w:line="240" w:lineRule="auto"/>
        <w:jc w:val="center"/>
        <w:rPr>
          <w:b/>
          <w:szCs w:val="24"/>
          <w:lang w:val="en-GB"/>
        </w:rPr>
      </w:pPr>
    </w:p>
    <w:p w14:paraId="6BEA8974" w14:textId="77777777" w:rsidR="00AC0412" w:rsidRDefault="00AC0412" w:rsidP="00003858">
      <w:pPr>
        <w:pStyle w:val="Normal1"/>
        <w:spacing w:line="240" w:lineRule="auto"/>
        <w:jc w:val="center"/>
        <w:rPr>
          <w:b/>
          <w:szCs w:val="24"/>
          <w:lang w:val="en-GB"/>
        </w:rPr>
      </w:pPr>
    </w:p>
    <w:p w14:paraId="110E4BE3" w14:textId="77777777" w:rsidR="00AC0412" w:rsidRDefault="00AC0412" w:rsidP="00003858">
      <w:pPr>
        <w:pStyle w:val="Normal1"/>
        <w:spacing w:line="240" w:lineRule="auto"/>
        <w:jc w:val="center"/>
        <w:rPr>
          <w:b/>
          <w:szCs w:val="24"/>
          <w:lang w:val="en-GB"/>
        </w:rPr>
      </w:pPr>
    </w:p>
    <w:p w14:paraId="545DC585" w14:textId="77777777" w:rsidR="00AC0412" w:rsidRDefault="00AC0412" w:rsidP="00003858">
      <w:pPr>
        <w:pStyle w:val="Normal1"/>
        <w:spacing w:line="240" w:lineRule="auto"/>
        <w:jc w:val="center"/>
        <w:rPr>
          <w:b/>
          <w:szCs w:val="24"/>
          <w:lang w:val="en-GB"/>
        </w:rPr>
      </w:pPr>
    </w:p>
    <w:p w14:paraId="46CD646D" w14:textId="77777777" w:rsidR="00AC0412" w:rsidRDefault="00AC0412" w:rsidP="00003858">
      <w:pPr>
        <w:pStyle w:val="Normal1"/>
        <w:spacing w:line="240" w:lineRule="auto"/>
        <w:jc w:val="center"/>
        <w:rPr>
          <w:b/>
          <w:szCs w:val="24"/>
          <w:lang w:val="en-GB"/>
        </w:rPr>
      </w:pPr>
    </w:p>
    <w:p w14:paraId="21C31A9A" w14:textId="77777777" w:rsidR="00AC0412" w:rsidRDefault="00AC0412" w:rsidP="00003858">
      <w:pPr>
        <w:pStyle w:val="Normal1"/>
        <w:spacing w:line="240" w:lineRule="auto"/>
        <w:jc w:val="center"/>
        <w:rPr>
          <w:b/>
          <w:szCs w:val="24"/>
          <w:lang w:val="en-GB"/>
        </w:rPr>
      </w:pPr>
    </w:p>
    <w:p w14:paraId="3980707A" w14:textId="77777777" w:rsidR="00AC0412" w:rsidRDefault="00AC0412" w:rsidP="00003858">
      <w:pPr>
        <w:pStyle w:val="Normal1"/>
        <w:spacing w:line="240" w:lineRule="auto"/>
        <w:jc w:val="center"/>
        <w:rPr>
          <w:b/>
          <w:szCs w:val="24"/>
          <w:lang w:val="en-GB"/>
        </w:rPr>
      </w:pPr>
    </w:p>
    <w:p w14:paraId="19F3E33A" w14:textId="77777777" w:rsidR="00AC0412" w:rsidRDefault="00AC0412" w:rsidP="00003858">
      <w:pPr>
        <w:pStyle w:val="Normal1"/>
        <w:spacing w:line="240" w:lineRule="auto"/>
        <w:jc w:val="center"/>
        <w:rPr>
          <w:b/>
          <w:szCs w:val="24"/>
          <w:lang w:val="en-GB"/>
        </w:rPr>
      </w:pPr>
    </w:p>
    <w:p w14:paraId="6F4B680F" w14:textId="77777777" w:rsidR="00AC0412" w:rsidRDefault="00AC0412" w:rsidP="00003858">
      <w:pPr>
        <w:pStyle w:val="Normal1"/>
        <w:spacing w:line="240" w:lineRule="auto"/>
        <w:jc w:val="center"/>
        <w:rPr>
          <w:b/>
          <w:szCs w:val="24"/>
          <w:lang w:val="en-GB"/>
        </w:rPr>
      </w:pPr>
    </w:p>
    <w:p w14:paraId="549F961C" w14:textId="77777777" w:rsidR="00AC0412" w:rsidRDefault="00AC0412" w:rsidP="00003858">
      <w:pPr>
        <w:pStyle w:val="Normal1"/>
        <w:spacing w:line="240" w:lineRule="auto"/>
        <w:jc w:val="center"/>
        <w:rPr>
          <w:b/>
          <w:szCs w:val="24"/>
          <w:lang w:val="en-GB"/>
        </w:rPr>
      </w:pPr>
    </w:p>
    <w:p w14:paraId="26AC7445" w14:textId="77777777" w:rsidR="00AC0412" w:rsidRDefault="00AC0412" w:rsidP="00003858">
      <w:pPr>
        <w:pStyle w:val="Normal1"/>
        <w:spacing w:line="240" w:lineRule="auto"/>
        <w:jc w:val="center"/>
        <w:rPr>
          <w:b/>
          <w:szCs w:val="24"/>
          <w:lang w:val="en-GB"/>
        </w:rPr>
      </w:pPr>
    </w:p>
    <w:p w14:paraId="1CA212A8" w14:textId="77777777" w:rsidR="00AC0412" w:rsidRDefault="00AC0412" w:rsidP="00003858">
      <w:pPr>
        <w:pStyle w:val="Normal1"/>
        <w:spacing w:line="240" w:lineRule="auto"/>
        <w:jc w:val="center"/>
        <w:rPr>
          <w:b/>
          <w:szCs w:val="24"/>
          <w:lang w:val="en-GB"/>
        </w:rPr>
      </w:pPr>
    </w:p>
    <w:p w14:paraId="2A954D68" w14:textId="77777777" w:rsidR="00AC0412" w:rsidRDefault="00AC0412" w:rsidP="00003858">
      <w:pPr>
        <w:pStyle w:val="Normal1"/>
        <w:spacing w:line="240" w:lineRule="auto"/>
        <w:jc w:val="center"/>
        <w:rPr>
          <w:b/>
          <w:szCs w:val="24"/>
          <w:lang w:val="en-GB"/>
        </w:rPr>
      </w:pPr>
    </w:p>
    <w:p w14:paraId="443A04A8" w14:textId="77777777" w:rsidR="00AC0412" w:rsidRDefault="00AC0412" w:rsidP="00003858">
      <w:pPr>
        <w:pStyle w:val="Normal1"/>
        <w:spacing w:line="240" w:lineRule="auto"/>
        <w:jc w:val="center"/>
        <w:rPr>
          <w:b/>
          <w:szCs w:val="24"/>
          <w:lang w:val="en-GB"/>
        </w:rPr>
      </w:pPr>
    </w:p>
    <w:p w14:paraId="7E91B81F" w14:textId="77777777" w:rsidR="00AC0412" w:rsidRDefault="00AC0412" w:rsidP="00003858">
      <w:pPr>
        <w:pStyle w:val="Normal1"/>
        <w:spacing w:line="240" w:lineRule="auto"/>
        <w:jc w:val="center"/>
        <w:rPr>
          <w:b/>
          <w:szCs w:val="24"/>
          <w:lang w:val="en-GB"/>
        </w:rPr>
      </w:pPr>
    </w:p>
    <w:p w14:paraId="4B4D06B1" w14:textId="77777777" w:rsidR="00AC0412" w:rsidRDefault="00AC0412" w:rsidP="00003858">
      <w:pPr>
        <w:pStyle w:val="Normal1"/>
        <w:spacing w:line="240" w:lineRule="auto"/>
        <w:jc w:val="center"/>
        <w:rPr>
          <w:b/>
          <w:szCs w:val="24"/>
          <w:lang w:val="en-GB"/>
        </w:rPr>
      </w:pPr>
    </w:p>
    <w:p w14:paraId="494B1872" w14:textId="77777777" w:rsidR="00AC0412" w:rsidRDefault="00AC0412" w:rsidP="00003858">
      <w:pPr>
        <w:pStyle w:val="Normal1"/>
        <w:spacing w:line="240" w:lineRule="auto"/>
        <w:jc w:val="center"/>
        <w:rPr>
          <w:b/>
          <w:szCs w:val="24"/>
          <w:lang w:val="en-GB"/>
        </w:rPr>
      </w:pPr>
    </w:p>
    <w:p w14:paraId="4BD35223" w14:textId="77777777" w:rsidR="00AC0412" w:rsidRDefault="00AC0412" w:rsidP="00003858">
      <w:pPr>
        <w:pStyle w:val="Normal1"/>
        <w:spacing w:line="240" w:lineRule="auto"/>
        <w:jc w:val="center"/>
        <w:rPr>
          <w:b/>
          <w:szCs w:val="24"/>
          <w:lang w:val="en-GB"/>
        </w:rPr>
      </w:pPr>
    </w:p>
    <w:p w14:paraId="5BFF04A4" w14:textId="77777777" w:rsidR="00AC0412" w:rsidRDefault="00AC0412" w:rsidP="00003858">
      <w:pPr>
        <w:pStyle w:val="Normal1"/>
        <w:spacing w:line="240" w:lineRule="auto"/>
        <w:jc w:val="center"/>
        <w:rPr>
          <w:b/>
          <w:szCs w:val="24"/>
          <w:lang w:val="en-GB"/>
        </w:rPr>
      </w:pPr>
    </w:p>
    <w:p w14:paraId="07F3FF4A" w14:textId="77777777" w:rsidR="00AC0412" w:rsidRDefault="00AC0412" w:rsidP="00003858">
      <w:pPr>
        <w:pStyle w:val="Normal1"/>
        <w:spacing w:line="240" w:lineRule="auto"/>
        <w:jc w:val="center"/>
        <w:rPr>
          <w:b/>
          <w:szCs w:val="24"/>
          <w:lang w:val="en-GB"/>
        </w:rPr>
      </w:pPr>
    </w:p>
    <w:p w14:paraId="1F0F82E5" w14:textId="77777777" w:rsidR="00AC0412" w:rsidRDefault="00AC0412" w:rsidP="00003858">
      <w:pPr>
        <w:pStyle w:val="Normal1"/>
        <w:spacing w:line="240" w:lineRule="auto"/>
        <w:jc w:val="center"/>
        <w:rPr>
          <w:b/>
          <w:szCs w:val="24"/>
          <w:lang w:val="en-GB"/>
        </w:rPr>
      </w:pPr>
    </w:p>
    <w:p w14:paraId="4E01E95D" w14:textId="77777777" w:rsidR="00AC0412" w:rsidRDefault="00AC0412" w:rsidP="00003858">
      <w:pPr>
        <w:pStyle w:val="Normal1"/>
        <w:spacing w:line="240" w:lineRule="auto"/>
        <w:jc w:val="center"/>
        <w:rPr>
          <w:b/>
          <w:szCs w:val="24"/>
          <w:lang w:val="en-GB"/>
        </w:rPr>
      </w:pPr>
    </w:p>
    <w:p w14:paraId="6FAA85BB" w14:textId="77777777" w:rsidR="00AC0412" w:rsidRDefault="00AC0412" w:rsidP="00003858">
      <w:pPr>
        <w:pStyle w:val="Normal1"/>
        <w:spacing w:line="240" w:lineRule="auto"/>
        <w:jc w:val="center"/>
        <w:rPr>
          <w:b/>
          <w:szCs w:val="24"/>
          <w:lang w:val="en-GB"/>
        </w:rPr>
      </w:pPr>
    </w:p>
    <w:p w14:paraId="5A1660E0" w14:textId="77777777" w:rsidR="00AC0412" w:rsidRDefault="00AC0412" w:rsidP="00003858">
      <w:pPr>
        <w:pStyle w:val="Normal1"/>
        <w:spacing w:line="240" w:lineRule="auto"/>
        <w:jc w:val="center"/>
        <w:rPr>
          <w:b/>
          <w:szCs w:val="24"/>
          <w:lang w:val="en-GB"/>
        </w:rPr>
      </w:pPr>
    </w:p>
    <w:p w14:paraId="3FB8497B" w14:textId="77777777" w:rsidR="00AC0412" w:rsidRDefault="00AC0412" w:rsidP="00003858">
      <w:pPr>
        <w:pStyle w:val="Normal1"/>
        <w:spacing w:line="240" w:lineRule="auto"/>
        <w:jc w:val="center"/>
        <w:rPr>
          <w:b/>
          <w:szCs w:val="24"/>
          <w:lang w:val="en-GB"/>
        </w:rPr>
      </w:pPr>
    </w:p>
    <w:p w14:paraId="24FE33C9" w14:textId="77777777" w:rsidR="00AC0412" w:rsidRDefault="00AC0412" w:rsidP="00003858">
      <w:pPr>
        <w:pStyle w:val="Normal1"/>
        <w:spacing w:line="240" w:lineRule="auto"/>
        <w:jc w:val="center"/>
        <w:rPr>
          <w:b/>
          <w:szCs w:val="24"/>
          <w:lang w:val="en-GB"/>
        </w:rPr>
      </w:pPr>
    </w:p>
    <w:p w14:paraId="1E9D6F2F" w14:textId="77777777" w:rsidR="00AC0412" w:rsidRDefault="00AC0412" w:rsidP="00003858">
      <w:pPr>
        <w:pStyle w:val="Normal1"/>
        <w:spacing w:line="240" w:lineRule="auto"/>
        <w:jc w:val="center"/>
        <w:rPr>
          <w:b/>
          <w:szCs w:val="24"/>
          <w:lang w:val="en-GB"/>
        </w:rPr>
      </w:pPr>
    </w:p>
    <w:p w14:paraId="75DA56D7" w14:textId="77777777" w:rsidR="00AC0412" w:rsidRDefault="00AC0412" w:rsidP="00003858">
      <w:pPr>
        <w:pStyle w:val="Normal1"/>
        <w:spacing w:line="240" w:lineRule="auto"/>
        <w:jc w:val="center"/>
        <w:rPr>
          <w:b/>
          <w:szCs w:val="24"/>
          <w:lang w:val="en-GB"/>
        </w:rPr>
      </w:pPr>
    </w:p>
    <w:p w14:paraId="11B3A9A0" w14:textId="77777777" w:rsidR="00AC0412" w:rsidRDefault="00AC0412" w:rsidP="00003858">
      <w:pPr>
        <w:pStyle w:val="Normal1"/>
        <w:spacing w:line="240" w:lineRule="auto"/>
        <w:jc w:val="center"/>
        <w:rPr>
          <w:b/>
          <w:szCs w:val="24"/>
          <w:lang w:val="en-GB"/>
        </w:rPr>
      </w:pPr>
    </w:p>
    <w:p w14:paraId="0C3575E3" w14:textId="77777777" w:rsidR="00AC0412" w:rsidRDefault="00AC0412" w:rsidP="00003858">
      <w:pPr>
        <w:pStyle w:val="Normal1"/>
        <w:spacing w:line="240" w:lineRule="auto"/>
        <w:jc w:val="center"/>
        <w:rPr>
          <w:b/>
          <w:szCs w:val="24"/>
          <w:lang w:val="en-GB"/>
        </w:rPr>
      </w:pPr>
    </w:p>
    <w:p w14:paraId="280B2143" w14:textId="6AD824AF" w:rsidR="006C4DEC" w:rsidRDefault="006C4DEC" w:rsidP="00AC0412">
      <w:pPr>
        <w:pStyle w:val="Normal1"/>
        <w:spacing w:line="240" w:lineRule="auto"/>
        <w:rPr>
          <w:b/>
          <w:szCs w:val="24"/>
          <w:lang w:val="en-GB"/>
        </w:rPr>
      </w:pPr>
    </w:p>
    <w:p w14:paraId="0104391A" w14:textId="77777777" w:rsidR="00AC0412" w:rsidRPr="00C75B0B" w:rsidRDefault="00AC0412" w:rsidP="00AC0412">
      <w:pPr>
        <w:pStyle w:val="Normal1"/>
        <w:spacing w:line="240" w:lineRule="auto"/>
        <w:rPr>
          <w:szCs w:val="24"/>
          <w:lang w:val="en-GB"/>
        </w:rPr>
      </w:pPr>
    </w:p>
    <w:p w14:paraId="3F5AE8CC" w14:textId="77777777" w:rsidR="004C6624" w:rsidRPr="00EA4E51" w:rsidRDefault="004C6624" w:rsidP="004C6624">
      <w:pPr>
        <w:pStyle w:val="Heading1"/>
      </w:pPr>
      <w:r w:rsidRPr="00EA4E51">
        <w:lastRenderedPageBreak/>
        <w:t xml:space="preserve">Abstract </w:t>
      </w:r>
      <w:r w:rsidRPr="00711F35">
        <w:rPr>
          <w:color w:val="FF0000"/>
        </w:rPr>
        <w:t>(250 words max.)</w:t>
      </w:r>
    </w:p>
    <w:p w14:paraId="1DA1B2FA" w14:textId="77777777" w:rsidR="004C6624" w:rsidRPr="00EA4E51" w:rsidRDefault="004C6624" w:rsidP="004C6624">
      <w:pPr>
        <w:pStyle w:val="Normal1"/>
        <w:spacing w:line="240" w:lineRule="auto"/>
        <w:rPr>
          <w:lang w:val="en-GB"/>
        </w:rPr>
      </w:pPr>
    </w:p>
    <w:p w14:paraId="5F5BE4A1" w14:textId="77777777" w:rsidR="004C6624" w:rsidRDefault="004C6624" w:rsidP="004C6624">
      <w:pPr>
        <w:rPr>
          <w:lang w:eastAsia="en-AU"/>
        </w:rPr>
      </w:pPr>
      <w:r w:rsidRPr="007C7F6B">
        <w:rPr>
          <w:lang w:eastAsia="en-AU"/>
        </w:rPr>
        <w:t xml:space="preserve">A concise and factual abstract is required (maximum length of 250 words). </w:t>
      </w:r>
      <w:r>
        <w:rPr>
          <w:lang w:eastAsia="en-AU"/>
        </w:rPr>
        <w:t>As far as possible, t</w:t>
      </w:r>
      <w:r w:rsidRPr="007C7F6B">
        <w:rPr>
          <w:lang w:eastAsia="en-AU"/>
        </w:rPr>
        <w:t xml:space="preserve">he abstract should state briefly </w:t>
      </w:r>
      <w:r>
        <w:rPr>
          <w:lang w:eastAsia="en-AU"/>
        </w:rPr>
        <w:t xml:space="preserve">the context of the research, </w:t>
      </w:r>
      <w:r w:rsidRPr="007C7F6B">
        <w:rPr>
          <w:lang w:eastAsia="en-AU"/>
        </w:rPr>
        <w:t>the purpose of the research</w:t>
      </w:r>
      <w:r>
        <w:rPr>
          <w:lang w:eastAsia="en-AU"/>
        </w:rPr>
        <w:t xml:space="preserve"> study</w:t>
      </w:r>
      <w:r w:rsidRPr="007C7F6B">
        <w:rPr>
          <w:lang w:eastAsia="en-AU"/>
        </w:rPr>
        <w:t xml:space="preserve">, </w:t>
      </w:r>
      <w:r>
        <w:rPr>
          <w:lang w:eastAsia="en-AU"/>
        </w:rPr>
        <w:t xml:space="preserve">the methodology, </w:t>
      </w:r>
      <w:r w:rsidRPr="007C7F6B">
        <w:rPr>
          <w:lang w:eastAsia="en-AU"/>
        </w:rPr>
        <w:t>the principal results and major conclusions</w:t>
      </w:r>
      <w:r>
        <w:rPr>
          <w:lang w:eastAsia="en-AU"/>
        </w:rPr>
        <w:t xml:space="preserve"> and significance</w:t>
      </w:r>
      <w:r w:rsidRPr="007C7F6B">
        <w:rPr>
          <w:lang w:eastAsia="en-AU"/>
        </w:rPr>
        <w:t xml:space="preserve">. </w:t>
      </w:r>
      <w:r>
        <w:rPr>
          <w:lang w:eastAsia="en-AU"/>
        </w:rPr>
        <w:t xml:space="preserve">It is understood that opinion articles, literature review articles and other non-empirical forms of study may necessitate slight changes in the abstract structure. </w:t>
      </w:r>
      <w:r w:rsidRPr="007C7F6B">
        <w:rPr>
          <w:lang w:eastAsia="en-AU"/>
        </w:rPr>
        <w:t>An abstract is often presented separately from the article, so it must be able to stand alone. For this reason, references should be avoided, but if essential, then cite the author(s) and year(s). Also, non-standard or uncommon abbreviations should be avoided, but if essential they must be defined at their first mention in the abstract itself.</w:t>
      </w:r>
    </w:p>
    <w:p w14:paraId="635EDD16" w14:textId="77777777" w:rsidR="004C6624" w:rsidRDefault="004C6624" w:rsidP="004C6624"/>
    <w:p w14:paraId="495484B6" w14:textId="77777777" w:rsidR="004C6624" w:rsidRPr="00711F35" w:rsidRDefault="004C6624" w:rsidP="004C6624">
      <w:r w:rsidRPr="00711F35">
        <w:t xml:space="preserve">Lorem ipsum dolor sit </w:t>
      </w:r>
      <w:proofErr w:type="spellStart"/>
      <w:r w:rsidRPr="00711F35">
        <w:t>amet</w:t>
      </w:r>
      <w:proofErr w:type="spellEnd"/>
      <w:r w:rsidRPr="00711F35">
        <w:t xml:space="preserve">, </w:t>
      </w:r>
      <w:proofErr w:type="spellStart"/>
      <w:r w:rsidRPr="00711F35">
        <w:t>consectetur</w:t>
      </w:r>
      <w:proofErr w:type="spellEnd"/>
      <w:r w:rsidRPr="00711F35">
        <w:t xml:space="preserve"> </w:t>
      </w:r>
      <w:proofErr w:type="spellStart"/>
      <w:r w:rsidRPr="00711F35">
        <w:t>adipisicing</w:t>
      </w:r>
      <w:proofErr w:type="spellEnd"/>
      <w:r w:rsidRPr="00711F35">
        <w:t xml:space="preserve"> </w:t>
      </w:r>
      <w:proofErr w:type="spellStart"/>
      <w:r w:rsidRPr="00711F35">
        <w:t>elit</w:t>
      </w:r>
      <w:proofErr w:type="spellEnd"/>
      <w:r w:rsidRPr="00711F35">
        <w:t xml:space="preserve">, sed do </w:t>
      </w:r>
      <w:proofErr w:type="spellStart"/>
      <w:r w:rsidRPr="00711F35">
        <w:t>eiusmod</w:t>
      </w:r>
      <w:proofErr w:type="spellEnd"/>
      <w:r w:rsidRPr="00711F35">
        <w:t xml:space="preserve"> </w:t>
      </w:r>
      <w:proofErr w:type="spellStart"/>
      <w:r w:rsidRPr="00711F35">
        <w:t>tempor</w:t>
      </w:r>
      <w:proofErr w:type="spellEnd"/>
      <w:r w:rsidRPr="00711F35">
        <w:t xml:space="preserve"> </w:t>
      </w:r>
      <w:proofErr w:type="spellStart"/>
      <w:r w:rsidRPr="00711F35">
        <w:t>incididunt</w:t>
      </w:r>
      <w:proofErr w:type="spellEnd"/>
      <w:r w:rsidRPr="00711F35">
        <w:t xml:space="preserve"> </w:t>
      </w:r>
      <w:proofErr w:type="spellStart"/>
      <w:r w:rsidRPr="00711F35">
        <w:t>ut</w:t>
      </w:r>
      <w:proofErr w:type="spellEnd"/>
      <w:r w:rsidRPr="00711F35">
        <w:t xml:space="preserve"> </w:t>
      </w:r>
      <w:proofErr w:type="spellStart"/>
      <w:r w:rsidRPr="00711F35">
        <w:t>labore</w:t>
      </w:r>
      <w:proofErr w:type="spellEnd"/>
      <w:r w:rsidRPr="00711F35">
        <w:t xml:space="preserve"> et dolore magna </w:t>
      </w:r>
      <w:proofErr w:type="spellStart"/>
      <w:r w:rsidRPr="00711F35">
        <w:t>aliqua</w:t>
      </w:r>
      <w:proofErr w:type="spellEnd"/>
      <w:r w:rsidRPr="00711F35">
        <w:t xml:space="preserve">. Ut </w:t>
      </w:r>
      <w:proofErr w:type="spellStart"/>
      <w:r w:rsidRPr="00711F35">
        <w:t>enim</w:t>
      </w:r>
      <w:proofErr w:type="spellEnd"/>
      <w:r w:rsidRPr="00711F35">
        <w:t xml:space="preserve"> ad minim </w:t>
      </w:r>
      <w:proofErr w:type="spellStart"/>
      <w:r w:rsidRPr="00711F35">
        <w:t>veniam</w:t>
      </w:r>
      <w:proofErr w:type="spellEnd"/>
      <w:r w:rsidRPr="00711F35">
        <w:t xml:space="preserve">, </w:t>
      </w:r>
      <w:proofErr w:type="spellStart"/>
      <w:r w:rsidRPr="00711F35">
        <w:t>quis</w:t>
      </w:r>
      <w:proofErr w:type="spellEnd"/>
      <w:r w:rsidRPr="00711F35">
        <w:t xml:space="preserve"> </w:t>
      </w:r>
      <w:proofErr w:type="spellStart"/>
      <w:r w:rsidRPr="00711F35">
        <w:t>nostrud</w:t>
      </w:r>
      <w:proofErr w:type="spellEnd"/>
      <w:r w:rsidRPr="00711F35">
        <w:t xml:space="preserve"> exercitation </w:t>
      </w:r>
      <w:proofErr w:type="spellStart"/>
      <w:r w:rsidRPr="00711F35">
        <w:t>ullamco</w:t>
      </w:r>
      <w:proofErr w:type="spellEnd"/>
      <w:r w:rsidRPr="00711F35">
        <w:t xml:space="preserve"> </w:t>
      </w:r>
      <w:proofErr w:type="spellStart"/>
      <w:r w:rsidRPr="00711F35">
        <w:t>laboris</w:t>
      </w:r>
      <w:proofErr w:type="spellEnd"/>
      <w:r w:rsidRPr="00711F35">
        <w:t xml:space="preserve"> nisi </w:t>
      </w:r>
      <w:proofErr w:type="spellStart"/>
      <w:r w:rsidRPr="00711F35">
        <w:t>ut</w:t>
      </w:r>
      <w:proofErr w:type="spellEnd"/>
      <w:r w:rsidRPr="00711F35">
        <w:t xml:space="preserve"> </w:t>
      </w:r>
      <w:proofErr w:type="spellStart"/>
      <w:r w:rsidRPr="00711F35">
        <w:t>aliquip</w:t>
      </w:r>
      <w:proofErr w:type="spellEnd"/>
      <w:r w:rsidRPr="00711F35">
        <w:t xml:space="preserve"> ex </w:t>
      </w:r>
      <w:proofErr w:type="spellStart"/>
      <w:r w:rsidRPr="00711F35">
        <w:t>ea</w:t>
      </w:r>
      <w:proofErr w:type="spellEnd"/>
      <w:r w:rsidRPr="00711F35">
        <w:t xml:space="preserve"> </w:t>
      </w:r>
      <w:proofErr w:type="spellStart"/>
      <w:r w:rsidRPr="00711F35">
        <w:t>commodo</w:t>
      </w:r>
      <w:proofErr w:type="spellEnd"/>
      <w:r w:rsidRPr="00711F35">
        <w:t xml:space="preserve"> </w:t>
      </w:r>
      <w:proofErr w:type="spellStart"/>
      <w:r w:rsidRPr="00711F35">
        <w:t>consequat</w:t>
      </w:r>
      <w:proofErr w:type="spellEnd"/>
      <w:r w:rsidRPr="00711F35">
        <w:t xml:space="preserve">. Duis </w:t>
      </w:r>
      <w:proofErr w:type="spellStart"/>
      <w:r w:rsidRPr="00711F35">
        <w:t>aute</w:t>
      </w:r>
      <w:proofErr w:type="spellEnd"/>
      <w:r w:rsidRPr="00711F35">
        <w:t xml:space="preserve"> </w:t>
      </w:r>
      <w:proofErr w:type="spellStart"/>
      <w:r w:rsidRPr="00711F35">
        <w:t>irure</w:t>
      </w:r>
      <w:proofErr w:type="spellEnd"/>
      <w:r w:rsidRPr="00711F35">
        <w:t xml:space="preserve"> dolor in </w:t>
      </w:r>
      <w:proofErr w:type="spellStart"/>
      <w:r w:rsidRPr="00711F35">
        <w:t>reprehenderit</w:t>
      </w:r>
      <w:proofErr w:type="spellEnd"/>
      <w:r w:rsidRPr="00711F35">
        <w:t xml:space="preserve"> in </w:t>
      </w:r>
      <w:proofErr w:type="spellStart"/>
      <w:r w:rsidRPr="00711F35">
        <w:t>voluptate</w:t>
      </w:r>
      <w:proofErr w:type="spellEnd"/>
      <w:r w:rsidRPr="00711F35">
        <w:t xml:space="preserve"> </w:t>
      </w:r>
      <w:proofErr w:type="spellStart"/>
      <w:r w:rsidRPr="00711F35">
        <w:t>velit</w:t>
      </w:r>
      <w:proofErr w:type="spellEnd"/>
      <w:r w:rsidRPr="00711F35">
        <w:t xml:space="preserve"> </w:t>
      </w:r>
      <w:proofErr w:type="spellStart"/>
      <w:r w:rsidRPr="00711F35">
        <w:t>esse</w:t>
      </w:r>
      <w:proofErr w:type="spellEnd"/>
      <w:r w:rsidRPr="00711F35">
        <w:t xml:space="preserve"> </w:t>
      </w:r>
      <w:proofErr w:type="spellStart"/>
      <w:r w:rsidRPr="00711F35">
        <w:t>cillum</w:t>
      </w:r>
      <w:proofErr w:type="spellEnd"/>
      <w:r w:rsidRPr="00711F35">
        <w:t xml:space="preserve"> dolore </w:t>
      </w:r>
      <w:proofErr w:type="spellStart"/>
      <w:r w:rsidRPr="00711F35">
        <w:t>eu</w:t>
      </w:r>
      <w:proofErr w:type="spellEnd"/>
      <w:r w:rsidRPr="00711F35">
        <w:t xml:space="preserve"> </w:t>
      </w:r>
      <w:proofErr w:type="spellStart"/>
      <w:r w:rsidRPr="00711F35">
        <w:t>fugiat</w:t>
      </w:r>
      <w:proofErr w:type="spellEnd"/>
      <w:r w:rsidRPr="00711F35">
        <w:t xml:space="preserve"> </w:t>
      </w:r>
      <w:proofErr w:type="spellStart"/>
      <w:r w:rsidRPr="00711F35">
        <w:t>nulla</w:t>
      </w:r>
      <w:proofErr w:type="spellEnd"/>
      <w:r w:rsidRPr="00711F35">
        <w:t xml:space="preserve"> </w:t>
      </w:r>
      <w:proofErr w:type="spellStart"/>
      <w:r w:rsidRPr="00711F35">
        <w:t>pariatur</w:t>
      </w:r>
      <w:proofErr w:type="spellEnd"/>
      <w:r w:rsidRPr="00711F35">
        <w:t xml:space="preserve">. </w:t>
      </w:r>
    </w:p>
    <w:p w14:paraId="4A740D4A" w14:textId="77777777" w:rsidR="004C6624" w:rsidRPr="00711F35" w:rsidRDefault="004C6624" w:rsidP="004C6624"/>
    <w:p w14:paraId="612E9B2F" w14:textId="77777777" w:rsidR="004C6624" w:rsidRPr="00EA4E51" w:rsidRDefault="004C6624" w:rsidP="004C6624">
      <w:pPr>
        <w:pStyle w:val="Normal1"/>
        <w:spacing w:line="240" w:lineRule="auto"/>
        <w:rPr>
          <w:lang w:val="en-GB"/>
        </w:rPr>
      </w:pPr>
    </w:p>
    <w:p w14:paraId="540448F8" w14:textId="4B359B45" w:rsidR="004C6624" w:rsidRDefault="004C6624" w:rsidP="004C6624">
      <w:pPr>
        <w:pStyle w:val="Normal1"/>
        <w:spacing w:line="240" w:lineRule="auto"/>
        <w:rPr>
          <w:color w:val="FF0000"/>
          <w:lang w:val="en-GB"/>
        </w:rPr>
      </w:pPr>
      <w:r w:rsidRPr="00EA4E51">
        <w:rPr>
          <w:b/>
          <w:lang w:val="en-GB"/>
        </w:rPr>
        <w:t>Keywords:</w:t>
      </w:r>
      <w:r w:rsidRPr="00EA4E51">
        <w:rPr>
          <w:lang w:val="en-GB"/>
        </w:rPr>
        <w:t xml:space="preserve"> </w:t>
      </w:r>
      <w:r w:rsidRPr="00EA4E51">
        <w:rPr>
          <w:color w:val="FF0000"/>
          <w:lang w:val="en-GB"/>
        </w:rPr>
        <w:t>(</w:t>
      </w:r>
      <w:r>
        <w:rPr>
          <w:color w:val="FF0000"/>
          <w:lang w:val="en-GB"/>
        </w:rPr>
        <w:t>please provide at least three and no more than six keywords for the article)</w:t>
      </w:r>
    </w:p>
    <w:p w14:paraId="62927CC2" w14:textId="28C8FE63" w:rsidR="004C6624" w:rsidRDefault="004C6624" w:rsidP="004C6624">
      <w:pPr>
        <w:pStyle w:val="Normal1"/>
        <w:spacing w:line="240" w:lineRule="auto"/>
        <w:rPr>
          <w:color w:val="FF0000"/>
          <w:lang w:val="en-GB"/>
        </w:rPr>
      </w:pPr>
    </w:p>
    <w:p w14:paraId="09ABF371" w14:textId="77777777" w:rsidR="00D01855" w:rsidRDefault="00D01855" w:rsidP="004C6624">
      <w:pPr>
        <w:spacing w:before="100" w:beforeAutospacing="1" w:after="100" w:afterAutospacing="1"/>
        <w:rPr>
          <w:color w:val="FF0000"/>
        </w:rPr>
      </w:pPr>
    </w:p>
    <w:p w14:paraId="302C0ACE" w14:textId="77777777" w:rsidR="00D01855" w:rsidRDefault="00D01855" w:rsidP="004C6624">
      <w:pPr>
        <w:spacing w:before="100" w:beforeAutospacing="1" w:after="100" w:afterAutospacing="1"/>
        <w:rPr>
          <w:color w:val="FF0000"/>
        </w:rPr>
      </w:pPr>
    </w:p>
    <w:p w14:paraId="42517BE6" w14:textId="77777777" w:rsidR="00D01855" w:rsidRDefault="00D01855" w:rsidP="004C6624">
      <w:pPr>
        <w:spacing w:before="100" w:beforeAutospacing="1" w:after="100" w:afterAutospacing="1"/>
        <w:rPr>
          <w:color w:val="FF0000"/>
        </w:rPr>
      </w:pPr>
    </w:p>
    <w:p w14:paraId="02A49724" w14:textId="77777777" w:rsidR="00D01855" w:rsidRDefault="00D01855" w:rsidP="004C6624">
      <w:pPr>
        <w:spacing w:before="100" w:beforeAutospacing="1" w:after="100" w:afterAutospacing="1"/>
        <w:rPr>
          <w:color w:val="FF0000"/>
        </w:rPr>
      </w:pPr>
    </w:p>
    <w:p w14:paraId="5E50F366" w14:textId="77777777" w:rsidR="00D01855" w:rsidRDefault="00D01855" w:rsidP="004C6624">
      <w:pPr>
        <w:spacing w:before="100" w:beforeAutospacing="1" w:after="100" w:afterAutospacing="1"/>
        <w:rPr>
          <w:color w:val="FF0000"/>
        </w:rPr>
      </w:pPr>
    </w:p>
    <w:p w14:paraId="4237E788" w14:textId="77777777" w:rsidR="00D01855" w:rsidRDefault="00D01855" w:rsidP="004C6624">
      <w:pPr>
        <w:spacing w:before="100" w:beforeAutospacing="1" w:after="100" w:afterAutospacing="1"/>
        <w:rPr>
          <w:color w:val="FF0000"/>
        </w:rPr>
      </w:pPr>
    </w:p>
    <w:p w14:paraId="021D87C5" w14:textId="77777777" w:rsidR="00D01855" w:rsidRDefault="00D01855" w:rsidP="004C6624">
      <w:pPr>
        <w:spacing w:before="100" w:beforeAutospacing="1" w:after="100" w:afterAutospacing="1"/>
        <w:rPr>
          <w:color w:val="FF0000"/>
        </w:rPr>
      </w:pPr>
    </w:p>
    <w:p w14:paraId="6AE9405C" w14:textId="77777777" w:rsidR="00D01855" w:rsidRDefault="00D01855" w:rsidP="004C6624">
      <w:pPr>
        <w:spacing w:before="100" w:beforeAutospacing="1" w:after="100" w:afterAutospacing="1"/>
        <w:rPr>
          <w:color w:val="FF0000"/>
        </w:rPr>
      </w:pPr>
    </w:p>
    <w:p w14:paraId="51CE7FAB" w14:textId="77777777" w:rsidR="00D01855" w:rsidRDefault="00D01855" w:rsidP="004C6624">
      <w:pPr>
        <w:spacing w:before="100" w:beforeAutospacing="1" w:after="100" w:afterAutospacing="1"/>
        <w:rPr>
          <w:color w:val="FF0000"/>
        </w:rPr>
      </w:pPr>
    </w:p>
    <w:p w14:paraId="1FFD6469" w14:textId="77777777" w:rsidR="00D01855" w:rsidRDefault="00D01855" w:rsidP="004C6624">
      <w:pPr>
        <w:spacing w:before="100" w:beforeAutospacing="1" w:after="100" w:afterAutospacing="1"/>
        <w:rPr>
          <w:color w:val="FF0000"/>
        </w:rPr>
      </w:pPr>
    </w:p>
    <w:p w14:paraId="7AD42FC2" w14:textId="77777777" w:rsidR="00D01855" w:rsidRDefault="00D01855" w:rsidP="004C6624">
      <w:pPr>
        <w:spacing w:before="100" w:beforeAutospacing="1" w:after="100" w:afterAutospacing="1"/>
        <w:rPr>
          <w:color w:val="FF0000"/>
        </w:rPr>
      </w:pPr>
    </w:p>
    <w:p w14:paraId="5D4DF9A6" w14:textId="77777777" w:rsidR="00D01855" w:rsidRDefault="00D01855" w:rsidP="004C6624">
      <w:pPr>
        <w:spacing w:before="100" w:beforeAutospacing="1" w:after="100" w:afterAutospacing="1"/>
        <w:rPr>
          <w:color w:val="FF0000"/>
        </w:rPr>
      </w:pPr>
    </w:p>
    <w:p w14:paraId="3024D9ED" w14:textId="77777777" w:rsidR="00D01855" w:rsidRDefault="00D01855" w:rsidP="004C6624">
      <w:pPr>
        <w:spacing w:before="100" w:beforeAutospacing="1" w:after="100" w:afterAutospacing="1"/>
        <w:rPr>
          <w:color w:val="FF0000"/>
        </w:rPr>
      </w:pPr>
    </w:p>
    <w:p w14:paraId="03EA658A" w14:textId="0E2F88DE" w:rsidR="00DA13CB" w:rsidRDefault="00DA13CB" w:rsidP="00003858">
      <w:pPr>
        <w:pStyle w:val="Normal1"/>
        <w:spacing w:line="240" w:lineRule="auto"/>
        <w:rPr>
          <w:color w:val="FF0000"/>
          <w:szCs w:val="24"/>
          <w:lang w:bidi="th-TH"/>
        </w:rPr>
      </w:pPr>
    </w:p>
    <w:p w14:paraId="50A2690A" w14:textId="77777777" w:rsidR="00D01855" w:rsidRPr="00C75B0B" w:rsidRDefault="00D01855" w:rsidP="00003858">
      <w:pPr>
        <w:pStyle w:val="Normal1"/>
        <w:spacing w:line="240" w:lineRule="auto"/>
        <w:rPr>
          <w:szCs w:val="24"/>
          <w:lang w:val="en-GB"/>
        </w:rPr>
      </w:pPr>
    </w:p>
    <w:p w14:paraId="5A742A2D" w14:textId="5CDD1147" w:rsidR="00DA13CB" w:rsidRPr="00C75B0B" w:rsidRDefault="00DA13CB" w:rsidP="00003858">
      <w:pPr>
        <w:pStyle w:val="Normal1"/>
        <w:spacing w:line="240" w:lineRule="auto"/>
        <w:jc w:val="both"/>
        <w:rPr>
          <w:rFonts w:eastAsia="Plantagenet Cherokee"/>
          <w:color w:val="FF0000"/>
          <w:szCs w:val="24"/>
          <w:lang w:val="en-GB"/>
        </w:rPr>
      </w:pPr>
    </w:p>
    <w:p w14:paraId="7CCF4EDC" w14:textId="77777777" w:rsidR="004C6624" w:rsidRDefault="004C6624" w:rsidP="004C6624">
      <w:pPr>
        <w:pStyle w:val="Heading1"/>
      </w:pPr>
      <w:r>
        <w:lastRenderedPageBreak/>
        <w:t xml:space="preserve">Main Section Heading </w:t>
      </w:r>
    </w:p>
    <w:p w14:paraId="3811565E" w14:textId="01A48DE9" w:rsidR="004C6624" w:rsidRDefault="004C6624" w:rsidP="004C6624">
      <w:pPr>
        <w:pStyle w:val="Heading1"/>
        <w:rPr>
          <w:color w:val="FF0000"/>
        </w:rPr>
      </w:pPr>
      <w:r>
        <w:rPr>
          <w:color w:val="FF0000"/>
        </w:rPr>
        <w:t>(e</w:t>
      </w:r>
      <w:r w:rsidR="00D01855">
        <w:rPr>
          <w:color w:val="FF0000"/>
        </w:rPr>
        <w:t>.</w:t>
      </w:r>
      <w:r>
        <w:rPr>
          <w:color w:val="FF0000"/>
        </w:rPr>
        <w:t>g.</w:t>
      </w:r>
      <w:r w:rsidR="00D01855">
        <w:rPr>
          <w:color w:val="FF0000"/>
        </w:rPr>
        <w:t>,</w:t>
      </w:r>
      <w:r>
        <w:rPr>
          <w:color w:val="FF0000"/>
        </w:rPr>
        <w:t xml:space="preserve"> Literature review, Method, Findings, Discussion, Recommendations. Centred, headline capitalisation)</w:t>
      </w:r>
    </w:p>
    <w:p w14:paraId="0C2B2526" w14:textId="626DCC77" w:rsidR="004C6624" w:rsidRPr="00711F35" w:rsidRDefault="00D01855" w:rsidP="00D01855">
      <w:pPr>
        <w:spacing w:before="100" w:beforeAutospacing="1" w:after="100" w:afterAutospacing="1"/>
        <w:rPr>
          <w:lang w:eastAsia="en-AU"/>
        </w:rPr>
      </w:pPr>
      <w:r>
        <w:rPr>
          <w:color w:val="FF0000"/>
        </w:rPr>
        <w:t xml:space="preserve">Please note that the introduction does not have a heading. This is the introduction. </w:t>
      </w:r>
      <w:r w:rsidRPr="00A103CC">
        <w:rPr>
          <w:color w:val="FF0000"/>
        </w:rPr>
        <w:t>Present purposes of the study and provide background for your work.</w:t>
      </w:r>
      <w:r>
        <w:t xml:space="preserve"> </w:t>
      </w:r>
      <w:r w:rsidRPr="00C161D9">
        <w:rPr>
          <w:color w:val="FF0000"/>
        </w:rPr>
        <w:t>The introduction should contain a clear statement of what the manuscript is about, why it is relevant, the purposes, background of the study, and general organisation of the remainder of the paper.</w:t>
      </w:r>
    </w:p>
    <w:p w14:paraId="6E3CE3D7" w14:textId="77777777" w:rsidR="004C6624" w:rsidRDefault="004C6624" w:rsidP="004C6624">
      <w:pPr>
        <w:pStyle w:val="Normal1"/>
        <w:spacing w:line="240" w:lineRule="auto"/>
        <w:jc w:val="both"/>
        <w:rPr>
          <w:lang w:val="en-GB"/>
        </w:rPr>
      </w:pPr>
      <w:r w:rsidRPr="00EA4E51">
        <w:rPr>
          <w:lang w:val="en-GB"/>
        </w:rPr>
        <w:t xml:space="preserve">Lorem ipsum </w:t>
      </w:r>
      <w:proofErr w:type="spellStart"/>
      <w:r w:rsidRPr="00EA4E51">
        <w:rPr>
          <w:lang w:val="en-GB"/>
        </w:rPr>
        <w:t>dolor</w:t>
      </w:r>
      <w:proofErr w:type="spellEnd"/>
      <w:r w:rsidRPr="00EA4E51">
        <w:rPr>
          <w:lang w:val="en-GB"/>
        </w:rPr>
        <w:t xml:space="preserve"> sit </w:t>
      </w:r>
      <w:proofErr w:type="spellStart"/>
      <w:r w:rsidRPr="00EA4E51">
        <w:rPr>
          <w:lang w:val="en-GB"/>
        </w:rPr>
        <w:t>amet</w:t>
      </w:r>
      <w:proofErr w:type="spellEnd"/>
      <w:r w:rsidRPr="00EA4E51">
        <w:rPr>
          <w:lang w:val="en-GB"/>
        </w:rPr>
        <w:t xml:space="preserve">, </w:t>
      </w:r>
      <w:proofErr w:type="spellStart"/>
      <w:r w:rsidRPr="00EA4E51">
        <w:rPr>
          <w:lang w:val="en-GB"/>
        </w:rPr>
        <w:t>consectetur</w:t>
      </w:r>
      <w:proofErr w:type="spellEnd"/>
      <w:r w:rsidRPr="00EA4E51">
        <w:rPr>
          <w:lang w:val="en-GB"/>
        </w:rPr>
        <w:t xml:space="preserve"> </w:t>
      </w:r>
      <w:proofErr w:type="spellStart"/>
      <w:r w:rsidRPr="00EA4E51">
        <w:rPr>
          <w:lang w:val="en-GB"/>
        </w:rPr>
        <w:t>adipisicing</w:t>
      </w:r>
      <w:proofErr w:type="spellEnd"/>
      <w:r w:rsidRPr="00EA4E51">
        <w:rPr>
          <w:lang w:val="en-GB"/>
        </w:rPr>
        <w:t xml:space="preserve"> </w:t>
      </w:r>
      <w:proofErr w:type="spellStart"/>
      <w:r w:rsidRPr="00EA4E51">
        <w:rPr>
          <w:lang w:val="en-GB"/>
        </w:rPr>
        <w:t>elit</w:t>
      </w:r>
      <w:proofErr w:type="spellEnd"/>
      <w:r w:rsidRPr="00EA4E51">
        <w:rPr>
          <w:lang w:val="en-GB"/>
        </w:rPr>
        <w:t xml:space="preserve">, </w:t>
      </w:r>
      <w:proofErr w:type="spellStart"/>
      <w:r w:rsidRPr="00EA4E51">
        <w:rPr>
          <w:lang w:val="en-GB"/>
        </w:rPr>
        <w:t>sed</w:t>
      </w:r>
      <w:proofErr w:type="spellEnd"/>
      <w:r w:rsidRPr="00EA4E51">
        <w:rPr>
          <w:lang w:val="en-GB"/>
        </w:rPr>
        <w:t xml:space="preserve"> do </w:t>
      </w:r>
      <w:proofErr w:type="spellStart"/>
      <w:r w:rsidRPr="00EA4E51">
        <w:rPr>
          <w:lang w:val="en-GB"/>
        </w:rPr>
        <w:t>eiusmod</w:t>
      </w:r>
      <w:proofErr w:type="spellEnd"/>
      <w:r w:rsidRPr="00EA4E51">
        <w:rPr>
          <w:lang w:val="en-GB"/>
        </w:rPr>
        <w:t xml:space="preserve"> </w:t>
      </w:r>
      <w:proofErr w:type="spellStart"/>
      <w:r w:rsidRPr="00EA4E51">
        <w:rPr>
          <w:lang w:val="en-GB"/>
        </w:rPr>
        <w:t>tempor</w:t>
      </w:r>
      <w:proofErr w:type="spellEnd"/>
      <w:r w:rsidRPr="00EA4E51">
        <w:rPr>
          <w:lang w:val="en-GB"/>
        </w:rPr>
        <w:t xml:space="preserve"> </w:t>
      </w:r>
      <w:proofErr w:type="spellStart"/>
      <w:r w:rsidRPr="00EA4E51">
        <w:rPr>
          <w:lang w:val="en-GB"/>
        </w:rPr>
        <w:t>incididunt</w:t>
      </w:r>
      <w:proofErr w:type="spellEnd"/>
      <w:r w:rsidRPr="00EA4E51">
        <w:rPr>
          <w:lang w:val="en-GB"/>
        </w:rPr>
        <w:t xml:space="preserve"> </w:t>
      </w:r>
      <w:proofErr w:type="spellStart"/>
      <w:r w:rsidRPr="00EA4E51">
        <w:rPr>
          <w:lang w:val="en-GB"/>
        </w:rPr>
        <w:t>ut</w:t>
      </w:r>
      <w:proofErr w:type="spellEnd"/>
      <w:r w:rsidRPr="00EA4E51">
        <w:rPr>
          <w:lang w:val="en-GB"/>
        </w:rPr>
        <w:t xml:space="preserve"> </w:t>
      </w:r>
      <w:proofErr w:type="spellStart"/>
      <w:r w:rsidRPr="00EA4E51">
        <w:rPr>
          <w:lang w:val="en-GB"/>
        </w:rPr>
        <w:t>labore</w:t>
      </w:r>
      <w:proofErr w:type="spellEnd"/>
      <w:r w:rsidRPr="00EA4E51">
        <w:rPr>
          <w:lang w:val="en-GB"/>
        </w:rPr>
        <w:t xml:space="preserve"> et dolore magna </w:t>
      </w:r>
      <w:proofErr w:type="spellStart"/>
      <w:r w:rsidRPr="00EA4E51">
        <w:rPr>
          <w:lang w:val="en-GB"/>
        </w:rPr>
        <w:t>aliqua</w:t>
      </w:r>
      <w:proofErr w:type="spellEnd"/>
      <w:r w:rsidRPr="00EA4E51">
        <w:rPr>
          <w:lang w:val="en-GB"/>
        </w:rPr>
        <w:t xml:space="preserve">. Ut </w:t>
      </w:r>
      <w:proofErr w:type="spellStart"/>
      <w:r w:rsidRPr="00EA4E51">
        <w:rPr>
          <w:lang w:val="en-GB"/>
        </w:rPr>
        <w:t>enim</w:t>
      </w:r>
      <w:proofErr w:type="spellEnd"/>
      <w:r w:rsidRPr="00EA4E51">
        <w:rPr>
          <w:lang w:val="en-GB"/>
        </w:rPr>
        <w:t xml:space="preserve"> ad minim </w:t>
      </w:r>
      <w:proofErr w:type="spellStart"/>
      <w:r w:rsidRPr="00EA4E51">
        <w:rPr>
          <w:lang w:val="en-GB"/>
        </w:rPr>
        <w:t>veniam</w:t>
      </w:r>
      <w:proofErr w:type="spellEnd"/>
      <w:r w:rsidRPr="00EA4E51">
        <w:rPr>
          <w:lang w:val="en-GB"/>
        </w:rPr>
        <w:t xml:space="preserve">, </w:t>
      </w:r>
      <w:proofErr w:type="spellStart"/>
      <w:r w:rsidRPr="00EA4E51">
        <w:rPr>
          <w:lang w:val="en-GB"/>
        </w:rPr>
        <w:t>quis</w:t>
      </w:r>
      <w:proofErr w:type="spellEnd"/>
      <w:r w:rsidRPr="00EA4E51">
        <w:rPr>
          <w:lang w:val="en-GB"/>
        </w:rPr>
        <w:t xml:space="preserve"> </w:t>
      </w:r>
      <w:proofErr w:type="spellStart"/>
      <w:r w:rsidRPr="00EA4E51">
        <w:rPr>
          <w:lang w:val="en-GB"/>
        </w:rPr>
        <w:t>nostrud</w:t>
      </w:r>
      <w:proofErr w:type="spellEnd"/>
      <w:r w:rsidRPr="00EA4E51">
        <w:rPr>
          <w:lang w:val="en-GB"/>
        </w:rPr>
        <w:t xml:space="preserve"> exercitation </w:t>
      </w:r>
      <w:proofErr w:type="spellStart"/>
      <w:r w:rsidRPr="00EA4E51">
        <w:rPr>
          <w:lang w:val="en-GB"/>
        </w:rPr>
        <w:t>ullamco</w:t>
      </w:r>
      <w:proofErr w:type="spellEnd"/>
      <w:r w:rsidRPr="00EA4E51">
        <w:rPr>
          <w:lang w:val="en-GB"/>
        </w:rPr>
        <w:t xml:space="preserve"> </w:t>
      </w:r>
      <w:proofErr w:type="spellStart"/>
      <w:r w:rsidRPr="00EA4E51">
        <w:rPr>
          <w:lang w:val="en-GB"/>
        </w:rPr>
        <w:t>laboris</w:t>
      </w:r>
      <w:proofErr w:type="spellEnd"/>
      <w:r w:rsidRPr="00EA4E51">
        <w:rPr>
          <w:lang w:val="en-GB"/>
        </w:rPr>
        <w:t xml:space="preserve"> nisi </w:t>
      </w:r>
      <w:proofErr w:type="spellStart"/>
      <w:r w:rsidRPr="00EA4E51">
        <w:rPr>
          <w:lang w:val="en-GB"/>
        </w:rPr>
        <w:t>ut</w:t>
      </w:r>
      <w:proofErr w:type="spellEnd"/>
      <w:r w:rsidRPr="00EA4E51">
        <w:rPr>
          <w:lang w:val="en-GB"/>
        </w:rPr>
        <w:t xml:space="preserve"> </w:t>
      </w:r>
      <w:proofErr w:type="spellStart"/>
      <w:r w:rsidRPr="00EA4E51">
        <w:rPr>
          <w:lang w:val="en-GB"/>
        </w:rPr>
        <w:t>aliquip</w:t>
      </w:r>
      <w:proofErr w:type="spellEnd"/>
      <w:r w:rsidRPr="00EA4E51">
        <w:rPr>
          <w:lang w:val="en-GB"/>
        </w:rPr>
        <w:t xml:space="preserve"> ex </w:t>
      </w:r>
      <w:proofErr w:type="spellStart"/>
      <w:r w:rsidRPr="00EA4E51">
        <w:rPr>
          <w:lang w:val="en-GB"/>
        </w:rPr>
        <w:t>ea</w:t>
      </w:r>
      <w:proofErr w:type="spellEnd"/>
      <w:r w:rsidRPr="00EA4E51">
        <w:rPr>
          <w:lang w:val="en-GB"/>
        </w:rPr>
        <w:t xml:space="preserve"> </w:t>
      </w:r>
      <w:proofErr w:type="spellStart"/>
      <w:r w:rsidRPr="00EA4E51">
        <w:rPr>
          <w:lang w:val="en-GB"/>
        </w:rPr>
        <w:t>commodo</w:t>
      </w:r>
      <w:proofErr w:type="spellEnd"/>
      <w:r w:rsidRPr="00EA4E51">
        <w:rPr>
          <w:lang w:val="en-GB"/>
        </w:rPr>
        <w:t xml:space="preserve"> </w:t>
      </w:r>
      <w:proofErr w:type="spellStart"/>
      <w:r w:rsidRPr="00EA4E51">
        <w:rPr>
          <w:lang w:val="en-GB"/>
        </w:rPr>
        <w:t>consequat</w:t>
      </w:r>
      <w:proofErr w:type="spellEnd"/>
      <w:r w:rsidRPr="00EA4E51">
        <w:rPr>
          <w:lang w:val="en-GB"/>
        </w:rPr>
        <w:t xml:space="preserve">. Duis </w:t>
      </w:r>
      <w:proofErr w:type="spellStart"/>
      <w:r w:rsidRPr="00EA4E51">
        <w:rPr>
          <w:lang w:val="en-GB"/>
        </w:rPr>
        <w:t>aute</w:t>
      </w:r>
      <w:proofErr w:type="spellEnd"/>
      <w:r w:rsidRPr="00EA4E51">
        <w:rPr>
          <w:lang w:val="en-GB"/>
        </w:rPr>
        <w:t xml:space="preserve"> </w:t>
      </w:r>
      <w:proofErr w:type="spellStart"/>
      <w:r w:rsidRPr="00EA4E51">
        <w:rPr>
          <w:lang w:val="en-GB"/>
        </w:rPr>
        <w:t>irure</w:t>
      </w:r>
      <w:proofErr w:type="spellEnd"/>
      <w:r w:rsidRPr="00EA4E51">
        <w:rPr>
          <w:lang w:val="en-GB"/>
        </w:rPr>
        <w:t xml:space="preserve"> </w:t>
      </w:r>
      <w:proofErr w:type="spellStart"/>
      <w:r w:rsidRPr="00EA4E51">
        <w:rPr>
          <w:lang w:val="en-GB"/>
        </w:rPr>
        <w:t>dolor</w:t>
      </w:r>
      <w:proofErr w:type="spellEnd"/>
      <w:r w:rsidRPr="00EA4E51">
        <w:rPr>
          <w:lang w:val="en-GB"/>
        </w:rPr>
        <w:t xml:space="preserve"> in </w:t>
      </w:r>
      <w:proofErr w:type="spellStart"/>
      <w:r w:rsidRPr="00EA4E51">
        <w:rPr>
          <w:lang w:val="en-GB"/>
        </w:rPr>
        <w:t>reprehenderit</w:t>
      </w:r>
      <w:proofErr w:type="spellEnd"/>
      <w:r w:rsidRPr="00EA4E51">
        <w:rPr>
          <w:lang w:val="en-GB"/>
        </w:rPr>
        <w:t xml:space="preserve"> in </w:t>
      </w:r>
      <w:proofErr w:type="spellStart"/>
      <w:r w:rsidRPr="00EA4E51">
        <w:rPr>
          <w:lang w:val="en-GB"/>
        </w:rPr>
        <w:t>voluptate</w:t>
      </w:r>
      <w:proofErr w:type="spellEnd"/>
      <w:r w:rsidRPr="00EA4E51">
        <w:rPr>
          <w:lang w:val="en-GB"/>
        </w:rPr>
        <w:t xml:space="preserve"> </w:t>
      </w:r>
      <w:proofErr w:type="spellStart"/>
      <w:r w:rsidRPr="00EA4E51">
        <w:rPr>
          <w:lang w:val="en-GB"/>
        </w:rPr>
        <w:t>velit</w:t>
      </w:r>
      <w:proofErr w:type="spellEnd"/>
      <w:r w:rsidRPr="00EA4E51">
        <w:rPr>
          <w:lang w:val="en-GB"/>
        </w:rPr>
        <w:t xml:space="preserve"> </w:t>
      </w:r>
      <w:proofErr w:type="spellStart"/>
      <w:r w:rsidRPr="00EA4E51">
        <w:rPr>
          <w:lang w:val="en-GB"/>
        </w:rPr>
        <w:t>esse</w:t>
      </w:r>
      <w:proofErr w:type="spellEnd"/>
      <w:r w:rsidRPr="00EA4E51">
        <w:rPr>
          <w:lang w:val="en-GB"/>
        </w:rPr>
        <w:t xml:space="preserve"> </w:t>
      </w:r>
      <w:proofErr w:type="spellStart"/>
      <w:r w:rsidRPr="00EA4E51">
        <w:rPr>
          <w:lang w:val="en-GB"/>
        </w:rPr>
        <w:t>cillum</w:t>
      </w:r>
      <w:proofErr w:type="spellEnd"/>
      <w:r w:rsidRPr="00EA4E51">
        <w:rPr>
          <w:lang w:val="en-GB"/>
        </w:rPr>
        <w:t xml:space="preserve"> dolore </w:t>
      </w:r>
      <w:proofErr w:type="spellStart"/>
      <w:r w:rsidRPr="00EA4E51">
        <w:rPr>
          <w:lang w:val="en-GB"/>
        </w:rPr>
        <w:t>eu</w:t>
      </w:r>
      <w:proofErr w:type="spellEnd"/>
      <w:r w:rsidRPr="00EA4E51">
        <w:rPr>
          <w:lang w:val="en-GB"/>
        </w:rPr>
        <w:t xml:space="preserve"> </w:t>
      </w:r>
      <w:proofErr w:type="spellStart"/>
      <w:r w:rsidRPr="00EA4E51">
        <w:rPr>
          <w:lang w:val="en-GB"/>
        </w:rPr>
        <w:t>fugiat</w:t>
      </w:r>
      <w:proofErr w:type="spellEnd"/>
      <w:r w:rsidRPr="00EA4E51">
        <w:rPr>
          <w:lang w:val="en-GB"/>
        </w:rPr>
        <w:t xml:space="preserve"> </w:t>
      </w:r>
      <w:proofErr w:type="spellStart"/>
      <w:r w:rsidRPr="00EA4E51">
        <w:rPr>
          <w:lang w:val="en-GB"/>
        </w:rPr>
        <w:t>nulla</w:t>
      </w:r>
      <w:proofErr w:type="spellEnd"/>
      <w:r w:rsidRPr="00EA4E51">
        <w:rPr>
          <w:lang w:val="en-GB"/>
        </w:rPr>
        <w:t xml:space="preserve"> </w:t>
      </w:r>
      <w:proofErr w:type="spellStart"/>
      <w:r w:rsidRPr="00EA4E51">
        <w:rPr>
          <w:lang w:val="en-GB"/>
        </w:rPr>
        <w:t>pariatur</w:t>
      </w:r>
      <w:proofErr w:type="spellEnd"/>
      <w:r w:rsidRPr="00EA4E51">
        <w:rPr>
          <w:lang w:val="en-GB"/>
        </w:rPr>
        <w:t xml:space="preserve">. </w:t>
      </w:r>
    </w:p>
    <w:p w14:paraId="0D4CD1B2" w14:textId="2949E752" w:rsidR="004C6624" w:rsidRDefault="004C6624" w:rsidP="004C6624">
      <w:pPr>
        <w:pStyle w:val="Normal1"/>
        <w:spacing w:line="240" w:lineRule="auto"/>
        <w:jc w:val="both"/>
        <w:rPr>
          <w:lang w:val="en-GB"/>
        </w:rPr>
      </w:pPr>
    </w:p>
    <w:p w14:paraId="57153F94" w14:textId="6E59441E" w:rsidR="004C6624" w:rsidRPr="00654867" w:rsidRDefault="004C6624" w:rsidP="00654867">
      <w:pPr>
        <w:rPr>
          <w:color w:val="FF0000"/>
        </w:rPr>
      </w:pPr>
      <w:r w:rsidRPr="00654867">
        <w:rPr>
          <w:b/>
          <w:bCs/>
        </w:rPr>
        <w:t>Subheading</w:t>
      </w:r>
      <w:r w:rsidR="00654867">
        <w:t xml:space="preserve"> </w:t>
      </w:r>
      <w:r w:rsidR="00654867">
        <w:rPr>
          <w:color w:val="FF0000"/>
        </w:rPr>
        <w:t>(Left justified, bold. No line space between subheading and following text)</w:t>
      </w:r>
    </w:p>
    <w:p w14:paraId="6534E728" w14:textId="77777777" w:rsidR="004C6624" w:rsidRDefault="004C6624" w:rsidP="004C6624">
      <w:pPr>
        <w:pStyle w:val="Normal1"/>
        <w:spacing w:line="240" w:lineRule="auto"/>
        <w:jc w:val="both"/>
        <w:rPr>
          <w:lang w:val="en-GB"/>
        </w:rPr>
      </w:pPr>
      <w:r w:rsidRPr="00EA4E51">
        <w:rPr>
          <w:lang w:val="en-GB"/>
        </w:rPr>
        <w:t xml:space="preserve">Lorem ipsum </w:t>
      </w:r>
      <w:proofErr w:type="spellStart"/>
      <w:r w:rsidRPr="00EA4E51">
        <w:rPr>
          <w:lang w:val="en-GB"/>
        </w:rPr>
        <w:t>dolor</w:t>
      </w:r>
      <w:proofErr w:type="spellEnd"/>
      <w:r w:rsidRPr="00EA4E51">
        <w:rPr>
          <w:lang w:val="en-GB"/>
        </w:rPr>
        <w:t xml:space="preserve"> sit </w:t>
      </w:r>
      <w:proofErr w:type="spellStart"/>
      <w:r w:rsidRPr="00EA4E51">
        <w:rPr>
          <w:lang w:val="en-GB"/>
        </w:rPr>
        <w:t>amet</w:t>
      </w:r>
      <w:proofErr w:type="spellEnd"/>
      <w:r w:rsidRPr="00EA4E51">
        <w:rPr>
          <w:lang w:val="en-GB"/>
        </w:rPr>
        <w:t xml:space="preserve">, </w:t>
      </w:r>
      <w:proofErr w:type="spellStart"/>
      <w:r w:rsidRPr="00EA4E51">
        <w:rPr>
          <w:lang w:val="en-GB"/>
        </w:rPr>
        <w:t>consectetur</w:t>
      </w:r>
      <w:proofErr w:type="spellEnd"/>
      <w:r w:rsidRPr="00EA4E51">
        <w:rPr>
          <w:lang w:val="en-GB"/>
        </w:rPr>
        <w:t xml:space="preserve"> </w:t>
      </w:r>
      <w:proofErr w:type="spellStart"/>
      <w:r w:rsidRPr="00EA4E51">
        <w:rPr>
          <w:lang w:val="en-GB"/>
        </w:rPr>
        <w:t>adipisicing</w:t>
      </w:r>
      <w:proofErr w:type="spellEnd"/>
      <w:r w:rsidRPr="00EA4E51">
        <w:rPr>
          <w:lang w:val="en-GB"/>
        </w:rPr>
        <w:t xml:space="preserve"> </w:t>
      </w:r>
      <w:proofErr w:type="spellStart"/>
      <w:r w:rsidRPr="00EA4E51">
        <w:rPr>
          <w:lang w:val="en-GB"/>
        </w:rPr>
        <w:t>elit</w:t>
      </w:r>
      <w:proofErr w:type="spellEnd"/>
      <w:r w:rsidRPr="00EA4E51">
        <w:rPr>
          <w:lang w:val="en-GB"/>
        </w:rPr>
        <w:t xml:space="preserve">, </w:t>
      </w:r>
      <w:proofErr w:type="spellStart"/>
      <w:r w:rsidRPr="00EA4E51">
        <w:rPr>
          <w:lang w:val="en-GB"/>
        </w:rPr>
        <w:t>sed</w:t>
      </w:r>
      <w:proofErr w:type="spellEnd"/>
      <w:r w:rsidRPr="00EA4E51">
        <w:rPr>
          <w:lang w:val="en-GB"/>
        </w:rPr>
        <w:t xml:space="preserve"> do </w:t>
      </w:r>
      <w:proofErr w:type="spellStart"/>
      <w:r w:rsidRPr="00EA4E51">
        <w:rPr>
          <w:lang w:val="en-GB"/>
        </w:rPr>
        <w:t>eiusmod</w:t>
      </w:r>
      <w:proofErr w:type="spellEnd"/>
      <w:r w:rsidRPr="00EA4E51">
        <w:rPr>
          <w:lang w:val="en-GB"/>
        </w:rPr>
        <w:t xml:space="preserve"> </w:t>
      </w:r>
      <w:proofErr w:type="spellStart"/>
      <w:r w:rsidRPr="00EA4E51">
        <w:rPr>
          <w:lang w:val="en-GB"/>
        </w:rPr>
        <w:t>tempor</w:t>
      </w:r>
      <w:proofErr w:type="spellEnd"/>
      <w:r w:rsidRPr="00EA4E51">
        <w:rPr>
          <w:lang w:val="en-GB"/>
        </w:rPr>
        <w:t xml:space="preserve"> </w:t>
      </w:r>
      <w:proofErr w:type="spellStart"/>
      <w:r w:rsidRPr="00EA4E51">
        <w:rPr>
          <w:lang w:val="en-GB"/>
        </w:rPr>
        <w:t>incididunt</w:t>
      </w:r>
      <w:proofErr w:type="spellEnd"/>
      <w:r w:rsidRPr="00EA4E51">
        <w:rPr>
          <w:lang w:val="en-GB"/>
        </w:rPr>
        <w:t xml:space="preserve"> </w:t>
      </w:r>
      <w:proofErr w:type="spellStart"/>
      <w:r w:rsidRPr="00EA4E51">
        <w:rPr>
          <w:lang w:val="en-GB"/>
        </w:rPr>
        <w:t>ut</w:t>
      </w:r>
      <w:proofErr w:type="spellEnd"/>
      <w:r w:rsidRPr="00EA4E51">
        <w:rPr>
          <w:lang w:val="en-GB"/>
        </w:rPr>
        <w:t xml:space="preserve"> </w:t>
      </w:r>
      <w:proofErr w:type="spellStart"/>
      <w:r w:rsidRPr="00EA4E51">
        <w:rPr>
          <w:lang w:val="en-GB"/>
        </w:rPr>
        <w:t>labore</w:t>
      </w:r>
      <w:proofErr w:type="spellEnd"/>
      <w:r w:rsidRPr="00EA4E51">
        <w:rPr>
          <w:lang w:val="en-GB"/>
        </w:rPr>
        <w:t xml:space="preserve"> et dolore magna </w:t>
      </w:r>
      <w:proofErr w:type="spellStart"/>
      <w:r w:rsidRPr="00EA4E51">
        <w:rPr>
          <w:lang w:val="en-GB"/>
        </w:rPr>
        <w:t>aliqua</w:t>
      </w:r>
      <w:proofErr w:type="spellEnd"/>
      <w:r w:rsidRPr="00EA4E51">
        <w:rPr>
          <w:lang w:val="en-GB"/>
        </w:rPr>
        <w:t xml:space="preserve">. Ut </w:t>
      </w:r>
      <w:proofErr w:type="spellStart"/>
      <w:r w:rsidRPr="00EA4E51">
        <w:rPr>
          <w:lang w:val="en-GB"/>
        </w:rPr>
        <w:t>enim</w:t>
      </w:r>
      <w:proofErr w:type="spellEnd"/>
      <w:r w:rsidRPr="00EA4E51">
        <w:rPr>
          <w:lang w:val="en-GB"/>
        </w:rPr>
        <w:t xml:space="preserve"> ad minim </w:t>
      </w:r>
      <w:proofErr w:type="spellStart"/>
      <w:r w:rsidRPr="00EA4E51">
        <w:rPr>
          <w:lang w:val="en-GB"/>
        </w:rPr>
        <w:t>veniam</w:t>
      </w:r>
      <w:proofErr w:type="spellEnd"/>
      <w:r w:rsidRPr="00EA4E51">
        <w:rPr>
          <w:lang w:val="en-GB"/>
        </w:rPr>
        <w:t xml:space="preserve">, </w:t>
      </w:r>
      <w:proofErr w:type="spellStart"/>
      <w:r w:rsidRPr="00EA4E51">
        <w:rPr>
          <w:lang w:val="en-GB"/>
        </w:rPr>
        <w:t>quis</w:t>
      </w:r>
      <w:proofErr w:type="spellEnd"/>
      <w:r w:rsidRPr="00EA4E51">
        <w:rPr>
          <w:lang w:val="en-GB"/>
        </w:rPr>
        <w:t xml:space="preserve"> </w:t>
      </w:r>
      <w:proofErr w:type="spellStart"/>
      <w:r w:rsidRPr="00EA4E51">
        <w:rPr>
          <w:lang w:val="en-GB"/>
        </w:rPr>
        <w:t>nostrud</w:t>
      </w:r>
      <w:proofErr w:type="spellEnd"/>
      <w:r w:rsidRPr="00EA4E51">
        <w:rPr>
          <w:lang w:val="en-GB"/>
        </w:rPr>
        <w:t xml:space="preserve"> exercitation </w:t>
      </w:r>
      <w:proofErr w:type="spellStart"/>
      <w:r w:rsidRPr="00EA4E51">
        <w:rPr>
          <w:lang w:val="en-GB"/>
        </w:rPr>
        <w:t>ullamco</w:t>
      </w:r>
      <w:proofErr w:type="spellEnd"/>
      <w:r w:rsidRPr="00EA4E51">
        <w:rPr>
          <w:lang w:val="en-GB"/>
        </w:rPr>
        <w:t xml:space="preserve"> </w:t>
      </w:r>
      <w:proofErr w:type="spellStart"/>
      <w:r w:rsidRPr="00EA4E51">
        <w:rPr>
          <w:lang w:val="en-GB"/>
        </w:rPr>
        <w:t>laboris</w:t>
      </w:r>
      <w:proofErr w:type="spellEnd"/>
      <w:r w:rsidRPr="00EA4E51">
        <w:rPr>
          <w:lang w:val="en-GB"/>
        </w:rPr>
        <w:t xml:space="preserve"> nisi </w:t>
      </w:r>
      <w:proofErr w:type="spellStart"/>
      <w:r w:rsidRPr="00EA4E51">
        <w:rPr>
          <w:lang w:val="en-GB"/>
        </w:rPr>
        <w:t>ut</w:t>
      </w:r>
      <w:proofErr w:type="spellEnd"/>
      <w:r w:rsidRPr="00EA4E51">
        <w:rPr>
          <w:lang w:val="en-GB"/>
        </w:rPr>
        <w:t xml:space="preserve"> </w:t>
      </w:r>
      <w:proofErr w:type="spellStart"/>
      <w:r w:rsidRPr="00EA4E51">
        <w:rPr>
          <w:lang w:val="en-GB"/>
        </w:rPr>
        <w:t>aliquip</w:t>
      </w:r>
      <w:proofErr w:type="spellEnd"/>
      <w:r w:rsidRPr="00EA4E51">
        <w:rPr>
          <w:lang w:val="en-GB"/>
        </w:rPr>
        <w:t xml:space="preserve"> ex </w:t>
      </w:r>
      <w:proofErr w:type="spellStart"/>
      <w:r w:rsidRPr="00EA4E51">
        <w:rPr>
          <w:lang w:val="en-GB"/>
        </w:rPr>
        <w:t>ea</w:t>
      </w:r>
      <w:proofErr w:type="spellEnd"/>
      <w:r w:rsidRPr="00EA4E51">
        <w:rPr>
          <w:lang w:val="en-GB"/>
        </w:rPr>
        <w:t xml:space="preserve"> </w:t>
      </w:r>
      <w:proofErr w:type="spellStart"/>
      <w:r w:rsidRPr="00EA4E51">
        <w:rPr>
          <w:lang w:val="en-GB"/>
        </w:rPr>
        <w:t>commodo</w:t>
      </w:r>
      <w:proofErr w:type="spellEnd"/>
      <w:r w:rsidRPr="00EA4E51">
        <w:rPr>
          <w:lang w:val="en-GB"/>
        </w:rPr>
        <w:t xml:space="preserve"> </w:t>
      </w:r>
      <w:proofErr w:type="spellStart"/>
      <w:r w:rsidRPr="00EA4E51">
        <w:rPr>
          <w:lang w:val="en-GB"/>
        </w:rPr>
        <w:t>consequat</w:t>
      </w:r>
      <w:proofErr w:type="spellEnd"/>
      <w:r w:rsidRPr="00EA4E51">
        <w:rPr>
          <w:lang w:val="en-GB"/>
        </w:rPr>
        <w:t xml:space="preserve">. Duis </w:t>
      </w:r>
      <w:proofErr w:type="spellStart"/>
      <w:r w:rsidRPr="00EA4E51">
        <w:rPr>
          <w:lang w:val="en-GB"/>
        </w:rPr>
        <w:t>aute</w:t>
      </w:r>
      <w:proofErr w:type="spellEnd"/>
      <w:r w:rsidRPr="00EA4E51">
        <w:rPr>
          <w:lang w:val="en-GB"/>
        </w:rPr>
        <w:t xml:space="preserve"> </w:t>
      </w:r>
      <w:proofErr w:type="spellStart"/>
      <w:r w:rsidRPr="00EA4E51">
        <w:rPr>
          <w:lang w:val="en-GB"/>
        </w:rPr>
        <w:t>irure</w:t>
      </w:r>
      <w:proofErr w:type="spellEnd"/>
      <w:r w:rsidRPr="00EA4E51">
        <w:rPr>
          <w:lang w:val="en-GB"/>
        </w:rPr>
        <w:t xml:space="preserve"> </w:t>
      </w:r>
      <w:proofErr w:type="spellStart"/>
      <w:r w:rsidRPr="00EA4E51">
        <w:rPr>
          <w:lang w:val="en-GB"/>
        </w:rPr>
        <w:t>dolor</w:t>
      </w:r>
      <w:proofErr w:type="spellEnd"/>
      <w:r w:rsidRPr="00EA4E51">
        <w:rPr>
          <w:lang w:val="en-GB"/>
        </w:rPr>
        <w:t xml:space="preserve"> in </w:t>
      </w:r>
      <w:proofErr w:type="spellStart"/>
      <w:r w:rsidRPr="00EA4E51">
        <w:rPr>
          <w:lang w:val="en-GB"/>
        </w:rPr>
        <w:t>reprehenderit</w:t>
      </w:r>
      <w:proofErr w:type="spellEnd"/>
      <w:r w:rsidRPr="00EA4E51">
        <w:rPr>
          <w:lang w:val="en-GB"/>
        </w:rPr>
        <w:t xml:space="preserve"> in </w:t>
      </w:r>
      <w:proofErr w:type="spellStart"/>
      <w:r w:rsidRPr="00EA4E51">
        <w:rPr>
          <w:lang w:val="en-GB"/>
        </w:rPr>
        <w:t>voluptate</w:t>
      </w:r>
      <w:proofErr w:type="spellEnd"/>
      <w:r w:rsidRPr="00EA4E51">
        <w:rPr>
          <w:lang w:val="en-GB"/>
        </w:rPr>
        <w:t xml:space="preserve"> </w:t>
      </w:r>
      <w:proofErr w:type="spellStart"/>
      <w:r w:rsidRPr="00EA4E51">
        <w:rPr>
          <w:lang w:val="en-GB"/>
        </w:rPr>
        <w:t>velit</w:t>
      </w:r>
      <w:proofErr w:type="spellEnd"/>
      <w:r w:rsidRPr="00EA4E51">
        <w:rPr>
          <w:lang w:val="en-GB"/>
        </w:rPr>
        <w:t xml:space="preserve"> </w:t>
      </w:r>
      <w:proofErr w:type="spellStart"/>
      <w:r w:rsidRPr="00EA4E51">
        <w:rPr>
          <w:lang w:val="en-GB"/>
        </w:rPr>
        <w:t>esse</w:t>
      </w:r>
      <w:proofErr w:type="spellEnd"/>
      <w:r w:rsidRPr="00EA4E51">
        <w:rPr>
          <w:lang w:val="en-GB"/>
        </w:rPr>
        <w:t xml:space="preserve"> </w:t>
      </w:r>
      <w:proofErr w:type="spellStart"/>
      <w:r w:rsidRPr="00EA4E51">
        <w:rPr>
          <w:lang w:val="en-GB"/>
        </w:rPr>
        <w:t>cillum</w:t>
      </w:r>
      <w:proofErr w:type="spellEnd"/>
      <w:r w:rsidRPr="00EA4E51">
        <w:rPr>
          <w:lang w:val="en-GB"/>
        </w:rPr>
        <w:t xml:space="preserve"> dolore </w:t>
      </w:r>
      <w:proofErr w:type="spellStart"/>
      <w:r w:rsidRPr="00EA4E51">
        <w:rPr>
          <w:lang w:val="en-GB"/>
        </w:rPr>
        <w:t>eu</w:t>
      </w:r>
      <w:proofErr w:type="spellEnd"/>
      <w:r w:rsidRPr="00EA4E51">
        <w:rPr>
          <w:lang w:val="en-GB"/>
        </w:rPr>
        <w:t xml:space="preserve"> </w:t>
      </w:r>
      <w:proofErr w:type="spellStart"/>
      <w:r w:rsidRPr="00EA4E51">
        <w:rPr>
          <w:lang w:val="en-GB"/>
        </w:rPr>
        <w:t>fugiat</w:t>
      </w:r>
      <w:proofErr w:type="spellEnd"/>
      <w:r w:rsidRPr="00EA4E51">
        <w:rPr>
          <w:lang w:val="en-GB"/>
        </w:rPr>
        <w:t xml:space="preserve"> </w:t>
      </w:r>
      <w:proofErr w:type="spellStart"/>
      <w:r w:rsidRPr="00EA4E51">
        <w:rPr>
          <w:lang w:val="en-GB"/>
        </w:rPr>
        <w:t>nulla</w:t>
      </w:r>
      <w:proofErr w:type="spellEnd"/>
      <w:r w:rsidRPr="00EA4E51">
        <w:rPr>
          <w:lang w:val="en-GB"/>
        </w:rPr>
        <w:t xml:space="preserve"> </w:t>
      </w:r>
      <w:proofErr w:type="spellStart"/>
      <w:r w:rsidRPr="00EA4E51">
        <w:rPr>
          <w:lang w:val="en-GB"/>
        </w:rPr>
        <w:t>pariatur</w:t>
      </w:r>
      <w:proofErr w:type="spellEnd"/>
      <w:r w:rsidRPr="00EA4E51">
        <w:rPr>
          <w:lang w:val="en-GB"/>
        </w:rPr>
        <w:t xml:space="preserve">. </w:t>
      </w:r>
    </w:p>
    <w:p w14:paraId="3994D3EE" w14:textId="77777777" w:rsidR="004C6624" w:rsidRDefault="004C6624" w:rsidP="004C6624">
      <w:pPr>
        <w:pStyle w:val="Normal1"/>
        <w:spacing w:line="240" w:lineRule="auto"/>
        <w:jc w:val="both"/>
        <w:rPr>
          <w:lang w:val="en-GB"/>
        </w:rPr>
      </w:pPr>
    </w:p>
    <w:p w14:paraId="1D93289B" w14:textId="7AB8DF8C" w:rsidR="004C6624" w:rsidRPr="009A00D9" w:rsidRDefault="004C6624" w:rsidP="004C6624">
      <w:pPr>
        <w:pStyle w:val="Normal1"/>
        <w:spacing w:line="240" w:lineRule="auto"/>
        <w:jc w:val="both"/>
        <w:rPr>
          <w:lang w:val="en-GB"/>
        </w:rPr>
      </w:pPr>
      <w:r w:rsidRPr="00654867">
        <w:rPr>
          <w:rFonts w:eastAsiaTheme="majorEastAsia"/>
          <w:b/>
          <w:bCs/>
        </w:rPr>
        <w:t>Sub-subheading</w:t>
      </w:r>
      <w:r w:rsidRPr="00654867">
        <w:rPr>
          <w:rFonts w:eastAsiaTheme="majorEastAsia"/>
        </w:rPr>
        <w:t>.</w:t>
      </w:r>
      <w:r>
        <w:rPr>
          <w:b/>
          <w:lang w:val="en-GB"/>
        </w:rPr>
        <w:t xml:space="preserve"> </w:t>
      </w:r>
      <w:r w:rsidR="00654867" w:rsidRPr="00654867">
        <w:rPr>
          <w:bCs/>
          <w:color w:val="FF0000"/>
          <w:lang w:val="en-GB"/>
        </w:rPr>
        <w:t>(Bold, text follows directly after on the same line)</w:t>
      </w:r>
      <w:r w:rsidR="00654867">
        <w:rPr>
          <w:b/>
          <w:color w:val="FF0000"/>
          <w:lang w:val="en-GB"/>
        </w:rPr>
        <w:t xml:space="preserve"> </w:t>
      </w:r>
      <w:r w:rsidRPr="00EA4E51">
        <w:rPr>
          <w:lang w:val="en-GB"/>
        </w:rPr>
        <w:t xml:space="preserve">Lorem ipsum </w:t>
      </w:r>
      <w:proofErr w:type="spellStart"/>
      <w:r w:rsidRPr="00EA4E51">
        <w:rPr>
          <w:lang w:val="en-GB"/>
        </w:rPr>
        <w:t>dolor</w:t>
      </w:r>
      <w:proofErr w:type="spellEnd"/>
      <w:r w:rsidRPr="00EA4E51">
        <w:rPr>
          <w:lang w:val="en-GB"/>
        </w:rPr>
        <w:t xml:space="preserve"> sit </w:t>
      </w:r>
      <w:proofErr w:type="spellStart"/>
      <w:r w:rsidRPr="00EA4E51">
        <w:rPr>
          <w:lang w:val="en-GB"/>
        </w:rPr>
        <w:t>amet</w:t>
      </w:r>
      <w:proofErr w:type="spellEnd"/>
      <w:r w:rsidRPr="00EA4E51">
        <w:rPr>
          <w:lang w:val="en-GB"/>
        </w:rPr>
        <w:t xml:space="preserve">, </w:t>
      </w:r>
      <w:proofErr w:type="spellStart"/>
      <w:r w:rsidRPr="00EA4E51">
        <w:rPr>
          <w:lang w:val="en-GB"/>
        </w:rPr>
        <w:t>consectetur</w:t>
      </w:r>
      <w:proofErr w:type="spellEnd"/>
      <w:r w:rsidRPr="00EA4E51">
        <w:rPr>
          <w:lang w:val="en-GB"/>
        </w:rPr>
        <w:t xml:space="preserve"> </w:t>
      </w:r>
      <w:proofErr w:type="spellStart"/>
      <w:r w:rsidRPr="00EA4E51">
        <w:rPr>
          <w:lang w:val="en-GB"/>
        </w:rPr>
        <w:t>adipisicing</w:t>
      </w:r>
      <w:proofErr w:type="spellEnd"/>
      <w:r w:rsidRPr="00EA4E51">
        <w:rPr>
          <w:lang w:val="en-GB"/>
        </w:rPr>
        <w:t xml:space="preserve"> </w:t>
      </w:r>
      <w:proofErr w:type="spellStart"/>
      <w:r w:rsidRPr="00EA4E51">
        <w:rPr>
          <w:lang w:val="en-GB"/>
        </w:rPr>
        <w:t>elit</w:t>
      </w:r>
      <w:proofErr w:type="spellEnd"/>
      <w:r w:rsidRPr="00EA4E51">
        <w:rPr>
          <w:lang w:val="en-GB"/>
        </w:rPr>
        <w:t xml:space="preserve">, </w:t>
      </w:r>
      <w:proofErr w:type="spellStart"/>
      <w:r w:rsidRPr="00EA4E51">
        <w:rPr>
          <w:lang w:val="en-GB"/>
        </w:rPr>
        <w:t>sed</w:t>
      </w:r>
      <w:proofErr w:type="spellEnd"/>
      <w:r w:rsidRPr="00EA4E51">
        <w:rPr>
          <w:lang w:val="en-GB"/>
        </w:rPr>
        <w:t xml:space="preserve"> do </w:t>
      </w:r>
      <w:proofErr w:type="spellStart"/>
      <w:r w:rsidRPr="00EA4E51">
        <w:rPr>
          <w:lang w:val="en-GB"/>
        </w:rPr>
        <w:t>eiusmod</w:t>
      </w:r>
      <w:proofErr w:type="spellEnd"/>
      <w:r w:rsidRPr="00EA4E51">
        <w:rPr>
          <w:lang w:val="en-GB"/>
        </w:rPr>
        <w:t xml:space="preserve"> </w:t>
      </w:r>
      <w:proofErr w:type="spellStart"/>
      <w:r w:rsidRPr="00EA4E51">
        <w:rPr>
          <w:lang w:val="en-GB"/>
        </w:rPr>
        <w:t>tempor</w:t>
      </w:r>
      <w:proofErr w:type="spellEnd"/>
      <w:r w:rsidRPr="00EA4E51">
        <w:rPr>
          <w:lang w:val="en-GB"/>
        </w:rPr>
        <w:t xml:space="preserve"> </w:t>
      </w:r>
      <w:proofErr w:type="spellStart"/>
      <w:r w:rsidRPr="00EA4E51">
        <w:rPr>
          <w:lang w:val="en-GB"/>
        </w:rPr>
        <w:t>incididunt</w:t>
      </w:r>
      <w:proofErr w:type="spellEnd"/>
      <w:r w:rsidRPr="00EA4E51">
        <w:rPr>
          <w:lang w:val="en-GB"/>
        </w:rPr>
        <w:t xml:space="preserve"> </w:t>
      </w:r>
      <w:proofErr w:type="spellStart"/>
      <w:r w:rsidRPr="00EA4E51">
        <w:rPr>
          <w:lang w:val="en-GB"/>
        </w:rPr>
        <w:t>ut</w:t>
      </w:r>
      <w:proofErr w:type="spellEnd"/>
      <w:r w:rsidRPr="00EA4E51">
        <w:rPr>
          <w:lang w:val="en-GB"/>
        </w:rPr>
        <w:t xml:space="preserve"> </w:t>
      </w:r>
      <w:proofErr w:type="spellStart"/>
      <w:r w:rsidRPr="00EA4E51">
        <w:rPr>
          <w:lang w:val="en-GB"/>
        </w:rPr>
        <w:t>labore</w:t>
      </w:r>
      <w:proofErr w:type="spellEnd"/>
      <w:r w:rsidRPr="00EA4E51">
        <w:rPr>
          <w:lang w:val="en-GB"/>
        </w:rPr>
        <w:t xml:space="preserve"> et dolore magna </w:t>
      </w:r>
      <w:proofErr w:type="spellStart"/>
      <w:r w:rsidRPr="00EA4E51">
        <w:rPr>
          <w:lang w:val="en-GB"/>
        </w:rPr>
        <w:t>aliqua</w:t>
      </w:r>
      <w:proofErr w:type="spellEnd"/>
      <w:r w:rsidRPr="00EA4E51">
        <w:rPr>
          <w:lang w:val="en-GB"/>
        </w:rPr>
        <w:t xml:space="preserve">. Ut </w:t>
      </w:r>
      <w:proofErr w:type="spellStart"/>
      <w:r w:rsidRPr="00EA4E51">
        <w:rPr>
          <w:lang w:val="en-GB"/>
        </w:rPr>
        <w:t>enim</w:t>
      </w:r>
      <w:proofErr w:type="spellEnd"/>
      <w:r w:rsidRPr="00EA4E51">
        <w:rPr>
          <w:lang w:val="en-GB"/>
        </w:rPr>
        <w:t xml:space="preserve"> ad minim </w:t>
      </w:r>
      <w:proofErr w:type="spellStart"/>
      <w:r w:rsidRPr="00EA4E51">
        <w:rPr>
          <w:lang w:val="en-GB"/>
        </w:rPr>
        <w:t>veniam</w:t>
      </w:r>
      <w:proofErr w:type="spellEnd"/>
      <w:r w:rsidRPr="00EA4E51">
        <w:rPr>
          <w:lang w:val="en-GB"/>
        </w:rPr>
        <w:t xml:space="preserve">, </w:t>
      </w:r>
      <w:proofErr w:type="spellStart"/>
      <w:r w:rsidRPr="00EA4E51">
        <w:rPr>
          <w:lang w:val="en-GB"/>
        </w:rPr>
        <w:t>quis</w:t>
      </w:r>
      <w:proofErr w:type="spellEnd"/>
      <w:r w:rsidRPr="00EA4E51">
        <w:rPr>
          <w:lang w:val="en-GB"/>
        </w:rPr>
        <w:t xml:space="preserve"> </w:t>
      </w:r>
      <w:proofErr w:type="spellStart"/>
      <w:r w:rsidRPr="00EA4E51">
        <w:rPr>
          <w:lang w:val="en-GB"/>
        </w:rPr>
        <w:t>nostrud</w:t>
      </w:r>
      <w:proofErr w:type="spellEnd"/>
      <w:r w:rsidRPr="00EA4E51">
        <w:rPr>
          <w:lang w:val="en-GB"/>
        </w:rPr>
        <w:t xml:space="preserve"> exercitation </w:t>
      </w:r>
      <w:proofErr w:type="spellStart"/>
      <w:r w:rsidRPr="00EA4E51">
        <w:rPr>
          <w:lang w:val="en-GB"/>
        </w:rPr>
        <w:t>ullamco</w:t>
      </w:r>
      <w:proofErr w:type="spellEnd"/>
      <w:r w:rsidRPr="00EA4E51">
        <w:rPr>
          <w:lang w:val="en-GB"/>
        </w:rPr>
        <w:t xml:space="preserve"> </w:t>
      </w:r>
      <w:proofErr w:type="spellStart"/>
      <w:r w:rsidRPr="00EA4E51">
        <w:rPr>
          <w:lang w:val="en-GB"/>
        </w:rPr>
        <w:t>laboris</w:t>
      </w:r>
      <w:proofErr w:type="spellEnd"/>
      <w:r w:rsidRPr="00EA4E51">
        <w:rPr>
          <w:lang w:val="en-GB"/>
        </w:rPr>
        <w:t xml:space="preserve"> nisi </w:t>
      </w:r>
      <w:proofErr w:type="spellStart"/>
      <w:r w:rsidRPr="00EA4E51">
        <w:rPr>
          <w:lang w:val="en-GB"/>
        </w:rPr>
        <w:t>ut</w:t>
      </w:r>
      <w:proofErr w:type="spellEnd"/>
      <w:r w:rsidRPr="00EA4E51">
        <w:rPr>
          <w:lang w:val="en-GB"/>
        </w:rPr>
        <w:t xml:space="preserve"> </w:t>
      </w:r>
      <w:proofErr w:type="spellStart"/>
      <w:r w:rsidRPr="00EA4E51">
        <w:rPr>
          <w:lang w:val="en-GB"/>
        </w:rPr>
        <w:t>aliquip</w:t>
      </w:r>
      <w:proofErr w:type="spellEnd"/>
      <w:r w:rsidRPr="00EA4E51">
        <w:rPr>
          <w:lang w:val="en-GB"/>
        </w:rPr>
        <w:t xml:space="preserve"> ex </w:t>
      </w:r>
      <w:proofErr w:type="spellStart"/>
      <w:r w:rsidRPr="00EA4E51">
        <w:rPr>
          <w:lang w:val="en-GB"/>
        </w:rPr>
        <w:t>ea</w:t>
      </w:r>
      <w:proofErr w:type="spellEnd"/>
      <w:r w:rsidRPr="00EA4E51">
        <w:rPr>
          <w:lang w:val="en-GB"/>
        </w:rPr>
        <w:t xml:space="preserve"> </w:t>
      </w:r>
      <w:proofErr w:type="spellStart"/>
      <w:r w:rsidRPr="00EA4E51">
        <w:rPr>
          <w:lang w:val="en-GB"/>
        </w:rPr>
        <w:t>commodo</w:t>
      </w:r>
      <w:proofErr w:type="spellEnd"/>
      <w:r w:rsidRPr="00EA4E51">
        <w:rPr>
          <w:lang w:val="en-GB"/>
        </w:rPr>
        <w:t xml:space="preserve"> </w:t>
      </w:r>
      <w:proofErr w:type="spellStart"/>
      <w:r w:rsidRPr="00EA4E51">
        <w:rPr>
          <w:lang w:val="en-GB"/>
        </w:rPr>
        <w:t>consequat</w:t>
      </w:r>
      <w:proofErr w:type="spellEnd"/>
      <w:r w:rsidRPr="00EA4E51">
        <w:rPr>
          <w:lang w:val="en-GB"/>
        </w:rPr>
        <w:t xml:space="preserve">. Duis </w:t>
      </w:r>
      <w:proofErr w:type="spellStart"/>
      <w:r w:rsidRPr="00EA4E51">
        <w:rPr>
          <w:lang w:val="en-GB"/>
        </w:rPr>
        <w:t>aute</w:t>
      </w:r>
      <w:proofErr w:type="spellEnd"/>
      <w:r w:rsidRPr="00EA4E51">
        <w:rPr>
          <w:lang w:val="en-GB"/>
        </w:rPr>
        <w:t xml:space="preserve"> </w:t>
      </w:r>
      <w:proofErr w:type="spellStart"/>
      <w:r w:rsidRPr="00EA4E51">
        <w:rPr>
          <w:lang w:val="en-GB"/>
        </w:rPr>
        <w:t>irure</w:t>
      </w:r>
      <w:proofErr w:type="spellEnd"/>
      <w:r w:rsidRPr="00EA4E51">
        <w:rPr>
          <w:lang w:val="en-GB"/>
        </w:rPr>
        <w:t xml:space="preserve"> </w:t>
      </w:r>
      <w:proofErr w:type="spellStart"/>
      <w:r w:rsidRPr="00EA4E51">
        <w:rPr>
          <w:lang w:val="en-GB"/>
        </w:rPr>
        <w:t>dolor</w:t>
      </w:r>
      <w:proofErr w:type="spellEnd"/>
      <w:r w:rsidRPr="00EA4E51">
        <w:rPr>
          <w:lang w:val="en-GB"/>
        </w:rPr>
        <w:t xml:space="preserve"> in </w:t>
      </w:r>
      <w:proofErr w:type="spellStart"/>
      <w:r w:rsidRPr="00EA4E51">
        <w:rPr>
          <w:lang w:val="en-GB"/>
        </w:rPr>
        <w:t>reprehenderit</w:t>
      </w:r>
      <w:proofErr w:type="spellEnd"/>
      <w:r w:rsidRPr="00EA4E51">
        <w:rPr>
          <w:lang w:val="en-GB"/>
        </w:rPr>
        <w:t xml:space="preserve"> in </w:t>
      </w:r>
      <w:proofErr w:type="spellStart"/>
      <w:r w:rsidRPr="00EA4E51">
        <w:rPr>
          <w:lang w:val="en-GB"/>
        </w:rPr>
        <w:t>voluptate</w:t>
      </w:r>
      <w:proofErr w:type="spellEnd"/>
      <w:r w:rsidRPr="00EA4E51">
        <w:rPr>
          <w:lang w:val="en-GB"/>
        </w:rPr>
        <w:t xml:space="preserve"> </w:t>
      </w:r>
      <w:proofErr w:type="spellStart"/>
      <w:r w:rsidRPr="00EA4E51">
        <w:rPr>
          <w:lang w:val="en-GB"/>
        </w:rPr>
        <w:t>velit</w:t>
      </w:r>
      <w:proofErr w:type="spellEnd"/>
      <w:r w:rsidRPr="00EA4E51">
        <w:rPr>
          <w:lang w:val="en-GB"/>
        </w:rPr>
        <w:t xml:space="preserve"> </w:t>
      </w:r>
      <w:proofErr w:type="spellStart"/>
      <w:r w:rsidRPr="00EA4E51">
        <w:rPr>
          <w:lang w:val="en-GB"/>
        </w:rPr>
        <w:t>esse</w:t>
      </w:r>
      <w:proofErr w:type="spellEnd"/>
      <w:r w:rsidRPr="00EA4E51">
        <w:rPr>
          <w:lang w:val="en-GB"/>
        </w:rPr>
        <w:t xml:space="preserve"> </w:t>
      </w:r>
      <w:proofErr w:type="spellStart"/>
      <w:r w:rsidRPr="00EA4E51">
        <w:rPr>
          <w:lang w:val="en-GB"/>
        </w:rPr>
        <w:t>cillum</w:t>
      </w:r>
      <w:proofErr w:type="spellEnd"/>
      <w:r w:rsidRPr="00EA4E51">
        <w:rPr>
          <w:lang w:val="en-GB"/>
        </w:rPr>
        <w:t xml:space="preserve"> dolore </w:t>
      </w:r>
      <w:proofErr w:type="spellStart"/>
      <w:r w:rsidRPr="00EA4E51">
        <w:rPr>
          <w:lang w:val="en-GB"/>
        </w:rPr>
        <w:t>eu</w:t>
      </w:r>
      <w:proofErr w:type="spellEnd"/>
      <w:r w:rsidRPr="00EA4E51">
        <w:rPr>
          <w:lang w:val="en-GB"/>
        </w:rPr>
        <w:t xml:space="preserve"> </w:t>
      </w:r>
      <w:proofErr w:type="spellStart"/>
      <w:r w:rsidRPr="00EA4E51">
        <w:rPr>
          <w:lang w:val="en-GB"/>
        </w:rPr>
        <w:t>fugiat</w:t>
      </w:r>
      <w:proofErr w:type="spellEnd"/>
      <w:r w:rsidRPr="00EA4E51">
        <w:rPr>
          <w:lang w:val="en-GB"/>
        </w:rPr>
        <w:t xml:space="preserve"> </w:t>
      </w:r>
      <w:proofErr w:type="spellStart"/>
      <w:r w:rsidRPr="00EA4E51">
        <w:rPr>
          <w:lang w:val="en-GB"/>
        </w:rPr>
        <w:t>nulla</w:t>
      </w:r>
      <w:proofErr w:type="spellEnd"/>
      <w:r w:rsidRPr="00EA4E51">
        <w:rPr>
          <w:lang w:val="en-GB"/>
        </w:rPr>
        <w:t xml:space="preserve"> </w:t>
      </w:r>
      <w:proofErr w:type="spellStart"/>
      <w:r w:rsidRPr="00EA4E51">
        <w:rPr>
          <w:lang w:val="en-GB"/>
        </w:rPr>
        <w:t>pariatur</w:t>
      </w:r>
      <w:proofErr w:type="spellEnd"/>
      <w:r w:rsidRPr="00EA4E51">
        <w:rPr>
          <w:lang w:val="en-GB"/>
        </w:rPr>
        <w:t xml:space="preserve">. </w:t>
      </w:r>
    </w:p>
    <w:p w14:paraId="31897F4D" w14:textId="77777777" w:rsidR="004C6624" w:rsidRPr="00EA4E51" w:rsidRDefault="004C6624" w:rsidP="004C6624">
      <w:pPr>
        <w:pStyle w:val="Normal1"/>
        <w:spacing w:line="240" w:lineRule="auto"/>
        <w:jc w:val="center"/>
        <w:rPr>
          <w:lang w:val="en-GB"/>
        </w:rPr>
      </w:pPr>
    </w:p>
    <w:p w14:paraId="02E58145" w14:textId="77777777" w:rsidR="004C6624" w:rsidRPr="00EA4E51" w:rsidRDefault="004C6624" w:rsidP="004C6624">
      <w:pPr>
        <w:pStyle w:val="Normal1"/>
        <w:spacing w:line="240" w:lineRule="auto"/>
        <w:jc w:val="center"/>
        <w:rPr>
          <w:lang w:val="en-GB"/>
        </w:rPr>
      </w:pPr>
      <w:r w:rsidRPr="00EA4E51">
        <w:rPr>
          <w:noProof/>
          <w:lang w:val="en-AU" w:eastAsia="en-AU"/>
        </w:rPr>
        <w:drawing>
          <wp:inline distT="0" distB="0" distL="0" distR="0" wp14:anchorId="439DC51E" wp14:editId="169FED0A">
            <wp:extent cx="3929838" cy="24955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37378" cy="2500338"/>
                    </a:xfrm>
                    <a:prstGeom prst="rect">
                      <a:avLst/>
                    </a:prstGeom>
                    <a:noFill/>
                    <a:ln>
                      <a:noFill/>
                    </a:ln>
                  </pic:spPr>
                </pic:pic>
              </a:graphicData>
            </a:graphic>
          </wp:inline>
        </w:drawing>
      </w:r>
    </w:p>
    <w:p w14:paraId="399CF4CE" w14:textId="77777777" w:rsidR="004C6624" w:rsidRPr="00EA4E51" w:rsidRDefault="004C6624" w:rsidP="004C6624">
      <w:pPr>
        <w:pStyle w:val="Normal1"/>
        <w:spacing w:line="240" w:lineRule="auto"/>
        <w:jc w:val="center"/>
        <w:rPr>
          <w:lang w:val="en-GB"/>
        </w:rPr>
      </w:pPr>
      <w:r w:rsidRPr="00EC11ED">
        <w:rPr>
          <w:lang w:val="en-GB"/>
        </w:rPr>
        <w:t>Figure 1:</w:t>
      </w:r>
      <w:r w:rsidRPr="00EA4E51">
        <w:rPr>
          <w:lang w:val="en-GB"/>
        </w:rPr>
        <w:t xml:space="preserve"> </w:t>
      </w:r>
      <w:r>
        <w:rPr>
          <w:lang w:val="en-GB"/>
        </w:rPr>
        <w:t xml:space="preserve">Caption </w:t>
      </w:r>
      <w:r>
        <w:rPr>
          <w:color w:val="FF0000"/>
          <w:szCs w:val="24"/>
          <w:lang w:val="en-GB"/>
        </w:rPr>
        <w:t>(centred below the figure, first word capitalisation)</w:t>
      </w:r>
    </w:p>
    <w:p w14:paraId="55685A47" w14:textId="77777777" w:rsidR="004C6624" w:rsidRPr="00EA4E51" w:rsidRDefault="004C6624" w:rsidP="004C6624">
      <w:pPr>
        <w:pStyle w:val="Normal1"/>
        <w:spacing w:line="240" w:lineRule="auto"/>
        <w:rPr>
          <w:b/>
          <w:lang w:val="en-GB"/>
        </w:rPr>
      </w:pPr>
    </w:p>
    <w:p w14:paraId="1F5C45AA" w14:textId="77777777" w:rsidR="004C6624" w:rsidRPr="00D10CBC" w:rsidRDefault="004C6624" w:rsidP="004C6624">
      <w:pPr>
        <w:pStyle w:val="Normal1"/>
        <w:spacing w:line="240" w:lineRule="auto"/>
        <w:jc w:val="center"/>
        <w:rPr>
          <w:color w:val="FF0000"/>
          <w:szCs w:val="24"/>
          <w:lang w:val="en-GB"/>
        </w:rPr>
      </w:pPr>
      <w:r w:rsidRPr="00EC11ED">
        <w:rPr>
          <w:szCs w:val="24"/>
          <w:lang w:val="en-GB"/>
        </w:rPr>
        <w:t>Table 1:</w:t>
      </w:r>
      <w:r w:rsidRPr="00EA4E51">
        <w:rPr>
          <w:szCs w:val="24"/>
          <w:lang w:val="en-GB"/>
        </w:rPr>
        <w:t xml:space="preserve"> Caption</w:t>
      </w:r>
      <w:r>
        <w:rPr>
          <w:szCs w:val="24"/>
          <w:lang w:val="en-GB"/>
        </w:rPr>
        <w:t xml:space="preserve"> </w:t>
      </w:r>
      <w:r>
        <w:rPr>
          <w:color w:val="FF0000"/>
          <w:szCs w:val="24"/>
          <w:lang w:val="en-GB"/>
        </w:rPr>
        <w:t>(centred above the table, first word capitalisation)</w:t>
      </w:r>
    </w:p>
    <w:p w14:paraId="31E94581" w14:textId="77777777" w:rsidR="004C6624" w:rsidRPr="00EA4E51" w:rsidRDefault="004C6624" w:rsidP="004C6624">
      <w:pPr>
        <w:pStyle w:val="Normal1"/>
        <w:spacing w:line="240" w:lineRule="auto"/>
        <w:rPr>
          <w:b/>
          <w:lang w:val="en-GB"/>
        </w:rPr>
      </w:pPr>
    </w:p>
    <w:tbl>
      <w:tblPr>
        <w:tblStyle w:val="TableGrid"/>
        <w:tblW w:w="0" w:type="auto"/>
        <w:tblLook w:val="04A0" w:firstRow="1" w:lastRow="0" w:firstColumn="1" w:lastColumn="0" w:noHBand="0" w:noVBand="1"/>
      </w:tblPr>
      <w:tblGrid>
        <w:gridCol w:w="2252"/>
        <w:gridCol w:w="2252"/>
        <w:gridCol w:w="2253"/>
        <w:gridCol w:w="2253"/>
      </w:tblGrid>
      <w:tr w:rsidR="004C6624" w:rsidRPr="00EA4E51" w14:paraId="5385FC7A" w14:textId="77777777" w:rsidTr="004C4A5E">
        <w:tc>
          <w:tcPr>
            <w:tcW w:w="2252" w:type="dxa"/>
          </w:tcPr>
          <w:p w14:paraId="5D1C28EC" w14:textId="77777777" w:rsidR="004C6624" w:rsidRPr="00EA4E51" w:rsidRDefault="004C6624" w:rsidP="004C4A5E">
            <w:pPr>
              <w:pStyle w:val="Normal1"/>
              <w:spacing w:line="240" w:lineRule="auto"/>
              <w:jc w:val="both"/>
              <w:rPr>
                <w:szCs w:val="24"/>
                <w:lang w:val="en-GB"/>
              </w:rPr>
            </w:pPr>
          </w:p>
        </w:tc>
        <w:tc>
          <w:tcPr>
            <w:tcW w:w="2252" w:type="dxa"/>
          </w:tcPr>
          <w:p w14:paraId="1C5AD561" w14:textId="77777777" w:rsidR="004C6624" w:rsidRPr="00EA4E51" w:rsidRDefault="004C6624" w:rsidP="004C4A5E">
            <w:pPr>
              <w:pStyle w:val="Normal1"/>
              <w:spacing w:line="240" w:lineRule="auto"/>
              <w:jc w:val="center"/>
              <w:rPr>
                <w:szCs w:val="24"/>
                <w:lang w:val="en-GB"/>
              </w:rPr>
            </w:pPr>
            <w:r w:rsidRPr="00EA4E51">
              <w:rPr>
                <w:szCs w:val="24"/>
                <w:lang w:val="en-GB"/>
              </w:rPr>
              <w:t>X</w:t>
            </w:r>
          </w:p>
        </w:tc>
        <w:tc>
          <w:tcPr>
            <w:tcW w:w="2253" w:type="dxa"/>
          </w:tcPr>
          <w:p w14:paraId="63B8B670" w14:textId="77777777" w:rsidR="004C6624" w:rsidRPr="00EA4E51" w:rsidRDefault="004C6624" w:rsidP="004C4A5E">
            <w:pPr>
              <w:pStyle w:val="Normal1"/>
              <w:spacing w:line="240" w:lineRule="auto"/>
              <w:jc w:val="center"/>
              <w:rPr>
                <w:szCs w:val="24"/>
                <w:lang w:val="en-GB"/>
              </w:rPr>
            </w:pPr>
            <w:r w:rsidRPr="00EA4E51">
              <w:rPr>
                <w:szCs w:val="24"/>
                <w:lang w:val="en-GB"/>
              </w:rPr>
              <w:t>Y</w:t>
            </w:r>
          </w:p>
        </w:tc>
        <w:tc>
          <w:tcPr>
            <w:tcW w:w="2253" w:type="dxa"/>
          </w:tcPr>
          <w:p w14:paraId="403BDC7A" w14:textId="77777777" w:rsidR="004C6624" w:rsidRPr="00EA4E51" w:rsidRDefault="004C6624" w:rsidP="004C4A5E">
            <w:pPr>
              <w:pStyle w:val="Normal1"/>
              <w:spacing w:line="240" w:lineRule="auto"/>
              <w:jc w:val="center"/>
              <w:rPr>
                <w:szCs w:val="24"/>
                <w:lang w:val="en-GB"/>
              </w:rPr>
            </w:pPr>
            <w:r w:rsidRPr="00EA4E51">
              <w:rPr>
                <w:szCs w:val="24"/>
                <w:lang w:val="en-GB"/>
              </w:rPr>
              <w:t>Z</w:t>
            </w:r>
          </w:p>
        </w:tc>
      </w:tr>
      <w:tr w:rsidR="004C6624" w:rsidRPr="00EA4E51" w14:paraId="6D757F0A" w14:textId="77777777" w:rsidTr="004C4A5E">
        <w:trPr>
          <w:trHeight w:val="297"/>
        </w:trPr>
        <w:tc>
          <w:tcPr>
            <w:tcW w:w="2252" w:type="dxa"/>
          </w:tcPr>
          <w:p w14:paraId="5633AB16" w14:textId="77777777" w:rsidR="004C6624" w:rsidRPr="00EA4E51" w:rsidRDefault="004C6624" w:rsidP="004C4A5E">
            <w:pPr>
              <w:pStyle w:val="Normal1"/>
              <w:spacing w:line="240" w:lineRule="auto"/>
              <w:jc w:val="center"/>
              <w:rPr>
                <w:szCs w:val="24"/>
                <w:lang w:val="en-GB"/>
              </w:rPr>
            </w:pPr>
            <w:r w:rsidRPr="00EA4E51">
              <w:rPr>
                <w:szCs w:val="24"/>
                <w:lang w:val="en-GB"/>
              </w:rPr>
              <w:t>A</w:t>
            </w:r>
          </w:p>
        </w:tc>
        <w:tc>
          <w:tcPr>
            <w:tcW w:w="2252" w:type="dxa"/>
          </w:tcPr>
          <w:p w14:paraId="173751DF" w14:textId="77777777" w:rsidR="004C6624" w:rsidRPr="00EA4E51" w:rsidRDefault="004C6624" w:rsidP="004C4A5E">
            <w:pPr>
              <w:pStyle w:val="Normal1"/>
              <w:spacing w:line="240" w:lineRule="auto"/>
              <w:jc w:val="both"/>
              <w:rPr>
                <w:szCs w:val="24"/>
                <w:lang w:val="en-GB"/>
              </w:rPr>
            </w:pPr>
          </w:p>
        </w:tc>
        <w:tc>
          <w:tcPr>
            <w:tcW w:w="2253" w:type="dxa"/>
          </w:tcPr>
          <w:p w14:paraId="404C9A8C" w14:textId="77777777" w:rsidR="004C6624" w:rsidRPr="00EA4E51" w:rsidRDefault="004C6624" w:rsidP="004C4A5E">
            <w:pPr>
              <w:pStyle w:val="Normal1"/>
              <w:spacing w:line="240" w:lineRule="auto"/>
              <w:jc w:val="both"/>
              <w:rPr>
                <w:szCs w:val="24"/>
                <w:lang w:val="en-GB"/>
              </w:rPr>
            </w:pPr>
          </w:p>
        </w:tc>
        <w:tc>
          <w:tcPr>
            <w:tcW w:w="2253" w:type="dxa"/>
          </w:tcPr>
          <w:p w14:paraId="55D1D216" w14:textId="77777777" w:rsidR="004C6624" w:rsidRPr="00EA4E51" w:rsidRDefault="004C6624" w:rsidP="004C4A5E">
            <w:pPr>
              <w:pStyle w:val="Normal1"/>
              <w:spacing w:line="240" w:lineRule="auto"/>
              <w:jc w:val="both"/>
              <w:rPr>
                <w:szCs w:val="24"/>
                <w:lang w:val="en-GB"/>
              </w:rPr>
            </w:pPr>
          </w:p>
        </w:tc>
      </w:tr>
      <w:tr w:rsidR="004C6624" w:rsidRPr="00EA4E51" w14:paraId="755E477A" w14:textId="77777777" w:rsidTr="004C4A5E">
        <w:tc>
          <w:tcPr>
            <w:tcW w:w="2252" w:type="dxa"/>
          </w:tcPr>
          <w:p w14:paraId="4F9795CC" w14:textId="77777777" w:rsidR="004C6624" w:rsidRPr="00EA4E51" w:rsidRDefault="004C6624" w:rsidP="004C4A5E">
            <w:pPr>
              <w:pStyle w:val="Normal1"/>
              <w:spacing w:line="240" w:lineRule="auto"/>
              <w:jc w:val="center"/>
              <w:rPr>
                <w:szCs w:val="24"/>
                <w:lang w:val="en-GB"/>
              </w:rPr>
            </w:pPr>
            <w:r w:rsidRPr="00EA4E51">
              <w:rPr>
                <w:szCs w:val="24"/>
                <w:lang w:val="en-GB"/>
              </w:rPr>
              <w:t>B</w:t>
            </w:r>
          </w:p>
        </w:tc>
        <w:tc>
          <w:tcPr>
            <w:tcW w:w="2252" w:type="dxa"/>
          </w:tcPr>
          <w:p w14:paraId="055A93FF" w14:textId="77777777" w:rsidR="004C6624" w:rsidRPr="00EA4E51" w:rsidRDefault="004C6624" w:rsidP="004C4A5E">
            <w:pPr>
              <w:pStyle w:val="Normal1"/>
              <w:spacing w:line="240" w:lineRule="auto"/>
              <w:jc w:val="both"/>
              <w:rPr>
                <w:szCs w:val="24"/>
                <w:lang w:val="en-GB"/>
              </w:rPr>
            </w:pPr>
          </w:p>
        </w:tc>
        <w:tc>
          <w:tcPr>
            <w:tcW w:w="2253" w:type="dxa"/>
          </w:tcPr>
          <w:p w14:paraId="7EEC4BCA" w14:textId="77777777" w:rsidR="004C6624" w:rsidRPr="00EA4E51" w:rsidRDefault="004C6624" w:rsidP="004C4A5E">
            <w:pPr>
              <w:pStyle w:val="Normal1"/>
              <w:spacing w:line="240" w:lineRule="auto"/>
              <w:jc w:val="both"/>
              <w:rPr>
                <w:szCs w:val="24"/>
                <w:lang w:val="en-GB"/>
              </w:rPr>
            </w:pPr>
          </w:p>
        </w:tc>
        <w:tc>
          <w:tcPr>
            <w:tcW w:w="2253" w:type="dxa"/>
          </w:tcPr>
          <w:p w14:paraId="4A248064" w14:textId="77777777" w:rsidR="004C6624" w:rsidRPr="00EA4E51" w:rsidRDefault="004C6624" w:rsidP="004C4A5E">
            <w:pPr>
              <w:pStyle w:val="Normal1"/>
              <w:spacing w:line="240" w:lineRule="auto"/>
              <w:jc w:val="both"/>
              <w:rPr>
                <w:szCs w:val="24"/>
                <w:lang w:val="en-GB"/>
              </w:rPr>
            </w:pPr>
          </w:p>
        </w:tc>
      </w:tr>
      <w:tr w:rsidR="004C6624" w:rsidRPr="00EA4E51" w14:paraId="6180B58E" w14:textId="77777777" w:rsidTr="004C4A5E">
        <w:tc>
          <w:tcPr>
            <w:tcW w:w="2252" w:type="dxa"/>
          </w:tcPr>
          <w:p w14:paraId="3CE91AA4" w14:textId="77777777" w:rsidR="004C6624" w:rsidRPr="00EA4E51" w:rsidRDefault="004C6624" w:rsidP="004C4A5E">
            <w:pPr>
              <w:pStyle w:val="Normal1"/>
              <w:spacing w:line="240" w:lineRule="auto"/>
              <w:jc w:val="center"/>
              <w:rPr>
                <w:szCs w:val="24"/>
                <w:lang w:val="en-GB"/>
              </w:rPr>
            </w:pPr>
            <w:r w:rsidRPr="00EA4E51">
              <w:rPr>
                <w:szCs w:val="24"/>
                <w:lang w:val="en-GB"/>
              </w:rPr>
              <w:t>C</w:t>
            </w:r>
          </w:p>
        </w:tc>
        <w:tc>
          <w:tcPr>
            <w:tcW w:w="2252" w:type="dxa"/>
          </w:tcPr>
          <w:p w14:paraId="55AFE137" w14:textId="77777777" w:rsidR="004C6624" w:rsidRPr="00EA4E51" w:rsidRDefault="004C6624" w:rsidP="004C4A5E">
            <w:pPr>
              <w:pStyle w:val="Normal1"/>
              <w:spacing w:line="240" w:lineRule="auto"/>
              <w:jc w:val="both"/>
              <w:rPr>
                <w:szCs w:val="24"/>
                <w:lang w:val="en-GB"/>
              </w:rPr>
            </w:pPr>
          </w:p>
        </w:tc>
        <w:tc>
          <w:tcPr>
            <w:tcW w:w="2253" w:type="dxa"/>
          </w:tcPr>
          <w:p w14:paraId="575FDA70" w14:textId="77777777" w:rsidR="004C6624" w:rsidRPr="00EA4E51" w:rsidRDefault="004C6624" w:rsidP="004C4A5E">
            <w:pPr>
              <w:pStyle w:val="Normal1"/>
              <w:spacing w:line="240" w:lineRule="auto"/>
              <w:jc w:val="both"/>
              <w:rPr>
                <w:szCs w:val="24"/>
                <w:lang w:val="en-GB"/>
              </w:rPr>
            </w:pPr>
          </w:p>
        </w:tc>
        <w:tc>
          <w:tcPr>
            <w:tcW w:w="2253" w:type="dxa"/>
          </w:tcPr>
          <w:p w14:paraId="134BE444" w14:textId="77777777" w:rsidR="004C6624" w:rsidRPr="00EA4E51" w:rsidRDefault="004C6624" w:rsidP="004C4A5E">
            <w:pPr>
              <w:pStyle w:val="Normal1"/>
              <w:spacing w:line="240" w:lineRule="auto"/>
              <w:jc w:val="both"/>
              <w:rPr>
                <w:szCs w:val="24"/>
                <w:lang w:val="en-GB"/>
              </w:rPr>
            </w:pPr>
          </w:p>
        </w:tc>
      </w:tr>
    </w:tbl>
    <w:p w14:paraId="21C1F2E9" w14:textId="77777777" w:rsidR="004C6624" w:rsidRPr="00EA4E51" w:rsidRDefault="004C6624" w:rsidP="004C6624">
      <w:pPr>
        <w:pStyle w:val="Normal1"/>
        <w:spacing w:line="240" w:lineRule="auto"/>
        <w:jc w:val="both"/>
        <w:rPr>
          <w:szCs w:val="24"/>
          <w:lang w:val="en-GB"/>
        </w:rPr>
      </w:pPr>
    </w:p>
    <w:p w14:paraId="2890A4D2" w14:textId="77777777" w:rsidR="004C6624" w:rsidRPr="00EA4E51" w:rsidRDefault="004C6624" w:rsidP="004C6624">
      <w:pPr>
        <w:pStyle w:val="Normal1"/>
        <w:spacing w:line="240" w:lineRule="auto"/>
        <w:rPr>
          <w:b/>
          <w:lang w:val="en-GB"/>
        </w:rPr>
      </w:pPr>
    </w:p>
    <w:p w14:paraId="500FCD67" w14:textId="77777777" w:rsidR="004C6624" w:rsidRPr="00EA4E51" w:rsidRDefault="004C6624" w:rsidP="004C6624">
      <w:pPr>
        <w:pStyle w:val="Normal1"/>
        <w:spacing w:line="240" w:lineRule="auto"/>
        <w:rPr>
          <w:b/>
          <w:lang w:val="en-GB"/>
        </w:rPr>
      </w:pPr>
    </w:p>
    <w:p w14:paraId="0947BC57" w14:textId="77777777" w:rsidR="004C6624" w:rsidRPr="00EA4E51" w:rsidRDefault="004C6624" w:rsidP="004C6624">
      <w:pPr>
        <w:pStyle w:val="Heading1"/>
      </w:pPr>
      <w:r w:rsidRPr="00EA4E51">
        <w:t>Conclusion</w:t>
      </w:r>
    </w:p>
    <w:p w14:paraId="201119DE" w14:textId="77777777" w:rsidR="004C6624" w:rsidRPr="00EA4E51" w:rsidRDefault="004C6624" w:rsidP="004C6624">
      <w:pPr>
        <w:pStyle w:val="Normal1"/>
        <w:spacing w:line="240" w:lineRule="auto"/>
        <w:rPr>
          <w:lang w:val="en-GB"/>
        </w:rPr>
      </w:pPr>
    </w:p>
    <w:p w14:paraId="4B1A1F55" w14:textId="77777777" w:rsidR="004C6624" w:rsidRPr="00EA4E51" w:rsidRDefault="004C6624" w:rsidP="004C6624">
      <w:pPr>
        <w:pStyle w:val="Normal1"/>
        <w:spacing w:line="240" w:lineRule="auto"/>
        <w:jc w:val="both"/>
        <w:rPr>
          <w:lang w:val="en-GB"/>
        </w:rPr>
      </w:pPr>
      <w:r w:rsidRPr="00EA4E51">
        <w:rPr>
          <w:lang w:val="en-GB"/>
        </w:rPr>
        <w:t xml:space="preserve">Lorem ipsum </w:t>
      </w:r>
      <w:proofErr w:type="spellStart"/>
      <w:r w:rsidRPr="00EA4E51">
        <w:rPr>
          <w:lang w:val="en-GB"/>
        </w:rPr>
        <w:t>dolor</w:t>
      </w:r>
      <w:proofErr w:type="spellEnd"/>
      <w:r w:rsidRPr="00EA4E51">
        <w:rPr>
          <w:lang w:val="en-GB"/>
        </w:rPr>
        <w:t xml:space="preserve"> sit </w:t>
      </w:r>
      <w:proofErr w:type="spellStart"/>
      <w:r w:rsidRPr="00EA4E51">
        <w:rPr>
          <w:lang w:val="en-GB"/>
        </w:rPr>
        <w:t>amet</w:t>
      </w:r>
      <w:proofErr w:type="spellEnd"/>
      <w:r w:rsidRPr="00EA4E51">
        <w:rPr>
          <w:lang w:val="en-GB"/>
        </w:rPr>
        <w:t xml:space="preserve">, </w:t>
      </w:r>
      <w:proofErr w:type="spellStart"/>
      <w:r w:rsidRPr="00EA4E51">
        <w:rPr>
          <w:lang w:val="en-GB"/>
        </w:rPr>
        <w:t>consectetur</w:t>
      </w:r>
      <w:proofErr w:type="spellEnd"/>
      <w:r w:rsidRPr="00EA4E51">
        <w:rPr>
          <w:lang w:val="en-GB"/>
        </w:rPr>
        <w:t xml:space="preserve"> </w:t>
      </w:r>
      <w:proofErr w:type="spellStart"/>
      <w:r w:rsidRPr="00EA4E51">
        <w:rPr>
          <w:lang w:val="en-GB"/>
        </w:rPr>
        <w:t>adipisicing</w:t>
      </w:r>
      <w:proofErr w:type="spellEnd"/>
      <w:r w:rsidRPr="00EA4E51">
        <w:rPr>
          <w:lang w:val="en-GB"/>
        </w:rPr>
        <w:t xml:space="preserve"> </w:t>
      </w:r>
      <w:proofErr w:type="spellStart"/>
      <w:r w:rsidRPr="00EA4E51">
        <w:rPr>
          <w:lang w:val="en-GB"/>
        </w:rPr>
        <w:t>elit</w:t>
      </w:r>
      <w:proofErr w:type="spellEnd"/>
      <w:r w:rsidRPr="00EA4E51">
        <w:rPr>
          <w:lang w:val="en-GB"/>
        </w:rPr>
        <w:t xml:space="preserve">, </w:t>
      </w:r>
      <w:proofErr w:type="spellStart"/>
      <w:r w:rsidRPr="00EA4E51">
        <w:rPr>
          <w:lang w:val="en-GB"/>
        </w:rPr>
        <w:t>sed</w:t>
      </w:r>
      <w:proofErr w:type="spellEnd"/>
      <w:r w:rsidRPr="00EA4E51">
        <w:rPr>
          <w:lang w:val="en-GB"/>
        </w:rPr>
        <w:t xml:space="preserve"> do </w:t>
      </w:r>
      <w:proofErr w:type="spellStart"/>
      <w:r w:rsidRPr="00EA4E51">
        <w:rPr>
          <w:lang w:val="en-GB"/>
        </w:rPr>
        <w:t>eiusmod</w:t>
      </w:r>
      <w:proofErr w:type="spellEnd"/>
      <w:r w:rsidRPr="00EA4E51">
        <w:rPr>
          <w:lang w:val="en-GB"/>
        </w:rPr>
        <w:t xml:space="preserve"> </w:t>
      </w:r>
      <w:proofErr w:type="spellStart"/>
      <w:r w:rsidRPr="00EA4E51">
        <w:rPr>
          <w:lang w:val="en-GB"/>
        </w:rPr>
        <w:t>tempor</w:t>
      </w:r>
      <w:proofErr w:type="spellEnd"/>
      <w:r w:rsidRPr="00EA4E51">
        <w:rPr>
          <w:lang w:val="en-GB"/>
        </w:rPr>
        <w:t xml:space="preserve"> </w:t>
      </w:r>
      <w:proofErr w:type="spellStart"/>
      <w:r w:rsidRPr="00EA4E51">
        <w:rPr>
          <w:lang w:val="en-GB"/>
        </w:rPr>
        <w:t>incididunt</w:t>
      </w:r>
      <w:proofErr w:type="spellEnd"/>
      <w:r w:rsidRPr="00EA4E51">
        <w:rPr>
          <w:lang w:val="en-GB"/>
        </w:rPr>
        <w:t xml:space="preserve"> </w:t>
      </w:r>
      <w:proofErr w:type="spellStart"/>
      <w:r w:rsidRPr="00EA4E51">
        <w:rPr>
          <w:lang w:val="en-GB"/>
        </w:rPr>
        <w:t>ut</w:t>
      </w:r>
      <w:proofErr w:type="spellEnd"/>
      <w:r w:rsidRPr="00EA4E51">
        <w:rPr>
          <w:lang w:val="en-GB"/>
        </w:rPr>
        <w:t xml:space="preserve"> </w:t>
      </w:r>
      <w:proofErr w:type="spellStart"/>
      <w:r w:rsidRPr="00EA4E51">
        <w:rPr>
          <w:lang w:val="en-GB"/>
        </w:rPr>
        <w:t>labore</w:t>
      </w:r>
      <w:proofErr w:type="spellEnd"/>
      <w:r w:rsidRPr="00EA4E51">
        <w:rPr>
          <w:lang w:val="en-GB"/>
        </w:rPr>
        <w:t xml:space="preserve"> et dolore magna </w:t>
      </w:r>
      <w:proofErr w:type="spellStart"/>
      <w:r w:rsidRPr="00EA4E51">
        <w:rPr>
          <w:lang w:val="en-GB"/>
        </w:rPr>
        <w:t>aliqua</w:t>
      </w:r>
      <w:proofErr w:type="spellEnd"/>
      <w:r w:rsidRPr="00EA4E51">
        <w:rPr>
          <w:lang w:val="en-GB"/>
        </w:rPr>
        <w:t xml:space="preserve">. Ut </w:t>
      </w:r>
      <w:proofErr w:type="spellStart"/>
      <w:r w:rsidRPr="00EA4E51">
        <w:rPr>
          <w:lang w:val="en-GB"/>
        </w:rPr>
        <w:t>enim</w:t>
      </w:r>
      <w:proofErr w:type="spellEnd"/>
      <w:r w:rsidRPr="00EA4E51">
        <w:rPr>
          <w:lang w:val="en-GB"/>
        </w:rPr>
        <w:t xml:space="preserve"> ad minim </w:t>
      </w:r>
      <w:proofErr w:type="spellStart"/>
      <w:r w:rsidRPr="00EA4E51">
        <w:rPr>
          <w:lang w:val="en-GB"/>
        </w:rPr>
        <w:t>veniam</w:t>
      </w:r>
      <w:proofErr w:type="spellEnd"/>
      <w:r w:rsidRPr="00EA4E51">
        <w:rPr>
          <w:lang w:val="en-GB"/>
        </w:rPr>
        <w:t xml:space="preserve">, </w:t>
      </w:r>
      <w:proofErr w:type="spellStart"/>
      <w:r w:rsidRPr="00EA4E51">
        <w:rPr>
          <w:lang w:val="en-GB"/>
        </w:rPr>
        <w:t>quis</w:t>
      </w:r>
      <w:proofErr w:type="spellEnd"/>
      <w:r w:rsidRPr="00EA4E51">
        <w:rPr>
          <w:lang w:val="en-GB"/>
        </w:rPr>
        <w:t xml:space="preserve"> </w:t>
      </w:r>
      <w:proofErr w:type="spellStart"/>
      <w:r w:rsidRPr="00EA4E51">
        <w:rPr>
          <w:lang w:val="en-GB"/>
        </w:rPr>
        <w:t>nostrud</w:t>
      </w:r>
      <w:proofErr w:type="spellEnd"/>
      <w:r w:rsidRPr="00EA4E51">
        <w:rPr>
          <w:lang w:val="en-GB"/>
        </w:rPr>
        <w:t xml:space="preserve"> exercitation </w:t>
      </w:r>
      <w:proofErr w:type="spellStart"/>
      <w:r w:rsidRPr="00EA4E51">
        <w:rPr>
          <w:lang w:val="en-GB"/>
        </w:rPr>
        <w:t>ullamco</w:t>
      </w:r>
      <w:proofErr w:type="spellEnd"/>
      <w:r w:rsidRPr="00EA4E51">
        <w:rPr>
          <w:lang w:val="en-GB"/>
        </w:rPr>
        <w:t xml:space="preserve"> </w:t>
      </w:r>
      <w:proofErr w:type="spellStart"/>
      <w:r w:rsidRPr="00EA4E51">
        <w:rPr>
          <w:lang w:val="en-GB"/>
        </w:rPr>
        <w:t>laboris</w:t>
      </w:r>
      <w:proofErr w:type="spellEnd"/>
      <w:r w:rsidRPr="00EA4E51">
        <w:rPr>
          <w:lang w:val="en-GB"/>
        </w:rPr>
        <w:t xml:space="preserve"> nisi </w:t>
      </w:r>
      <w:proofErr w:type="spellStart"/>
      <w:r w:rsidRPr="00EA4E51">
        <w:rPr>
          <w:lang w:val="en-GB"/>
        </w:rPr>
        <w:t>ut</w:t>
      </w:r>
      <w:proofErr w:type="spellEnd"/>
      <w:r w:rsidRPr="00EA4E51">
        <w:rPr>
          <w:lang w:val="en-GB"/>
        </w:rPr>
        <w:t xml:space="preserve"> </w:t>
      </w:r>
      <w:proofErr w:type="spellStart"/>
      <w:r w:rsidRPr="00EA4E51">
        <w:rPr>
          <w:lang w:val="en-GB"/>
        </w:rPr>
        <w:t>aliquip</w:t>
      </w:r>
      <w:proofErr w:type="spellEnd"/>
      <w:r w:rsidRPr="00EA4E51">
        <w:rPr>
          <w:lang w:val="en-GB"/>
        </w:rPr>
        <w:t xml:space="preserve"> ex </w:t>
      </w:r>
      <w:proofErr w:type="spellStart"/>
      <w:r w:rsidRPr="00EA4E51">
        <w:rPr>
          <w:lang w:val="en-GB"/>
        </w:rPr>
        <w:t>ea</w:t>
      </w:r>
      <w:proofErr w:type="spellEnd"/>
      <w:r w:rsidRPr="00EA4E51">
        <w:rPr>
          <w:lang w:val="en-GB"/>
        </w:rPr>
        <w:t xml:space="preserve"> </w:t>
      </w:r>
      <w:proofErr w:type="spellStart"/>
      <w:r w:rsidRPr="00EA4E51">
        <w:rPr>
          <w:lang w:val="en-GB"/>
        </w:rPr>
        <w:t>commodo</w:t>
      </w:r>
      <w:proofErr w:type="spellEnd"/>
      <w:r w:rsidRPr="00EA4E51">
        <w:rPr>
          <w:lang w:val="en-GB"/>
        </w:rPr>
        <w:t xml:space="preserve"> </w:t>
      </w:r>
      <w:proofErr w:type="spellStart"/>
      <w:r w:rsidRPr="00EA4E51">
        <w:rPr>
          <w:lang w:val="en-GB"/>
        </w:rPr>
        <w:t>consequat</w:t>
      </w:r>
      <w:proofErr w:type="spellEnd"/>
      <w:r w:rsidRPr="00EA4E51">
        <w:rPr>
          <w:lang w:val="en-GB"/>
        </w:rPr>
        <w:t xml:space="preserve">. Duis </w:t>
      </w:r>
      <w:proofErr w:type="spellStart"/>
      <w:r w:rsidRPr="00EA4E51">
        <w:rPr>
          <w:lang w:val="en-GB"/>
        </w:rPr>
        <w:t>aute</w:t>
      </w:r>
      <w:proofErr w:type="spellEnd"/>
      <w:r w:rsidRPr="00EA4E51">
        <w:rPr>
          <w:lang w:val="en-GB"/>
        </w:rPr>
        <w:t xml:space="preserve"> </w:t>
      </w:r>
      <w:proofErr w:type="spellStart"/>
      <w:r w:rsidRPr="00EA4E51">
        <w:rPr>
          <w:lang w:val="en-GB"/>
        </w:rPr>
        <w:t>irure</w:t>
      </w:r>
      <w:proofErr w:type="spellEnd"/>
      <w:r w:rsidRPr="00EA4E51">
        <w:rPr>
          <w:lang w:val="en-GB"/>
        </w:rPr>
        <w:t xml:space="preserve"> </w:t>
      </w:r>
      <w:proofErr w:type="spellStart"/>
      <w:r w:rsidRPr="00EA4E51">
        <w:rPr>
          <w:lang w:val="en-GB"/>
        </w:rPr>
        <w:t>dolor</w:t>
      </w:r>
      <w:proofErr w:type="spellEnd"/>
      <w:r w:rsidRPr="00EA4E51">
        <w:rPr>
          <w:lang w:val="en-GB"/>
        </w:rPr>
        <w:t xml:space="preserve"> in </w:t>
      </w:r>
      <w:proofErr w:type="spellStart"/>
      <w:r w:rsidRPr="00EA4E51">
        <w:rPr>
          <w:lang w:val="en-GB"/>
        </w:rPr>
        <w:t>reprehenderit</w:t>
      </w:r>
      <w:proofErr w:type="spellEnd"/>
      <w:r w:rsidRPr="00EA4E51">
        <w:rPr>
          <w:lang w:val="en-GB"/>
        </w:rPr>
        <w:t xml:space="preserve"> in </w:t>
      </w:r>
      <w:proofErr w:type="spellStart"/>
      <w:r w:rsidRPr="00EA4E51">
        <w:rPr>
          <w:lang w:val="en-GB"/>
        </w:rPr>
        <w:t>voluptate</w:t>
      </w:r>
      <w:proofErr w:type="spellEnd"/>
      <w:r w:rsidRPr="00EA4E51">
        <w:rPr>
          <w:lang w:val="en-GB"/>
        </w:rPr>
        <w:t xml:space="preserve"> </w:t>
      </w:r>
      <w:proofErr w:type="spellStart"/>
      <w:r w:rsidRPr="00EA4E51">
        <w:rPr>
          <w:lang w:val="en-GB"/>
        </w:rPr>
        <w:t>velit</w:t>
      </w:r>
      <w:proofErr w:type="spellEnd"/>
      <w:r w:rsidRPr="00EA4E51">
        <w:rPr>
          <w:lang w:val="en-GB"/>
        </w:rPr>
        <w:t xml:space="preserve"> </w:t>
      </w:r>
      <w:proofErr w:type="spellStart"/>
      <w:r w:rsidRPr="00EA4E51">
        <w:rPr>
          <w:lang w:val="en-GB"/>
        </w:rPr>
        <w:t>esse</w:t>
      </w:r>
      <w:proofErr w:type="spellEnd"/>
      <w:r w:rsidRPr="00EA4E51">
        <w:rPr>
          <w:lang w:val="en-GB"/>
        </w:rPr>
        <w:t xml:space="preserve"> </w:t>
      </w:r>
      <w:proofErr w:type="spellStart"/>
      <w:r w:rsidRPr="00EA4E51">
        <w:rPr>
          <w:lang w:val="en-GB"/>
        </w:rPr>
        <w:t>cillum</w:t>
      </w:r>
      <w:proofErr w:type="spellEnd"/>
      <w:r w:rsidRPr="00EA4E51">
        <w:rPr>
          <w:lang w:val="en-GB"/>
        </w:rPr>
        <w:t xml:space="preserve"> dolore </w:t>
      </w:r>
      <w:proofErr w:type="spellStart"/>
      <w:r w:rsidRPr="00EA4E51">
        <w:rPr>
          <w:lang w:val="en-GB"/>
        </w:rPr>
        <w:t>eu</w:t>
      </w:r>
      <w:proofErr w:type="spellEnd"/>
      <w:r w:rsidRPr="00EA4E51">
        <w:rPr>
          <w:lang w:val="en-GB"/>
        </w:rPr>
        <w:t xml:space="preserve"> </w:t>
      </w:r>
      <w:proofErr w:type="spellStart"/>
      <w:r w:rsidRPr="00EA4E51">
        <w:rPr>
          <w:lang w:val="en-GB"/>
        </w:rPr>
        <w:t>fugiat</w:t>
      </w:r>
      <w:proofErr w:type="spellEnd"/>
      <w:r w:rsidRPr="00EA4E51">
        <w:rPr>
          <w:lang w:val="en-GB"/>
        </w:rPr>
        <w:t xml:space="preserve"> </w:t>
      </w:r>
      <w:proofErr w:type="spellStart"/>
      <w:r w:rsidRPr="00EA4E51">
        <w:rPr>
          <w:lang w:val="en-GB"/>
        </w:rPr>
        <w:t>nulla</w:t>
      </w:r>
      <w:proofErr w:type="spellEnd"/>
      <w:r w:rsidRPr="00EA4E51">
        <w:rPr>
          <w:lang w:val="en-GB"/>
        </w:rPr>
        <w:t xml:space="preserve"> </w:t>
      </w:r>
      <w:proofErr w:type="spellStart"/>
      <w:r w:rsidRPr="00EA4E51">
        <w:rPr>
          <w:lang w:val="en-GB"/>
        </w:rPr>
        <w:t>pariatur</w:t>
      </w:r>
      <w:proofErr w:type="spellEnd"/>
      <w:r w:rsidRPr="00EA4E51">
        <w:rPr>
          <w:lang w:val="en-GB"/>
        </w:rPr>
        <w:t xml:space="preserve">. </w:t>
      </w:r>
      <w:proofErr w:type="spellStart"/>
      <w:r w:rsidRPr="00EA4E51">
        <w:rPr>
          <w:lang w:val="en-GB"/>
        </w:rPr>
        <w:t>Excepteur</w:t>
      </w:r>
      <w:proofErr w:type="spellEnd"/>
      <w:r w:rsidRPr="00EA4E51">
        <w:rPr>
          <w:lang w:val="en-GB"/>
        </w:rPr>
        <w:t xml:space="preserve"> </w:t>
      </w:r>
      <w:proofErr w:type="spellStart"/>
      <w:r w:rsidRPr="00EA4E51">
        <w:rPr>
          <w:lang w:val="en-GB"/>
        </w:rPr>
        <w:t>sint</w:t>
      </w:r>
      <w:proofErr w:type="spellEnd"/>
      <w:r w:rsidRPr="00EA4E51">
        <w:rPr>
          <w:lang w:val="en-GB"/>
        </w:rPr>
        <w:t xml:space="preserve"> </w:t>
      </w:r>
      <w:proofErr w:type="spellStart"/>
      <w:r w:rsidRPr="00EA4E51">
        <w:rPr>
          <w:lang w:val="en-GB"/>
        </w:rPr>
        <w:t>occaecat</w:t>
      </w:r>
      <w:proofErr w:type="spellEnd"/>
      <w:r w:rsidRPr="00EA4E51">
        <w:rPr>
          <w:lang w:val="en-GB"/>
        </w:rPr>
        <w:t xml:space="preserve"> </w:t>
      </w:r>
      <w:proofErr w:type="spellStart"/>
      <w:r w:rsidRPr="00EA4E51">
        <w:rPr>
          <w:lang w:val="en-GB"/>
        </w:rPr>
        <w:t>cupidatat</w:t>
      </w:r>
      <w:proofErr w:type="spellEnd"/>
      <w:r w:rsidRPr="00EA4E51">
        <w:rPr>
          <w:lang w:val="en-GB"/>
        </w:rPr>
        <w:t xml:space="preserve"> non </w:t>
      </w:r>
      <w:proofErr w:type="spellStart"/>
      <w:r w:rsidRPr="00EA4E51">
        <w:rPr>
          <w:lang w:val="en-GB"/>
        </w:rPr>
        <w:t>proident</w:t>
      </w:r>
      <w:proofErr w:type="spellEnd"/>
      <w:r w:rsidRPr="00EA4E51">
        <w:rPr>
          <w:lang w:val="en-GB"/>
        </w:rPr>
        <w:t xml:space="preserve">, sunt in culpa qui </w:t>
      </w:r>
      <w:proofErr w:type="spellStart"/>
      <w:r w:rsidRPr="00EA4E51">
        <w:rPr>
          <w:lang w:val="en-GB"/>
        </w:rPr>
        <w:t>officia</w:t>
      </w:r>
      <w:proofErr w:type="spellEnd"/>
      <w:r w:rsidRPr="00EA4E51">
        <w:rPr>
          <w:lang w:val="en-GB"/>
        </w:rPr>
        <w:t xml:space="preserve"> </w:t>
      </w:r>
      <w:proofErr w:type="spellStart"/>
      <w:r w:rsidRPr="00EA4E51">
        <w:rPr>
          <w:lang w:val="en-GB"/>
        </w:rPr>
        <w:t>deserunt</w:t>
      </w:r>
      <w:proofErr w:type="spellEnd"/>
      <w:r w:rsidRPr="00EA4E51">
        <w:rPr>
          <w:lang w:val="en-GB"/>
        </w:rPr>
        <w:t xml:space="preserve"> </w:t>
      </w:r>
      <w:proofErr w:type="spellStart"/>
      <w:r w:rsidRPr="00EA4E51">
        <w:rPr>
          <w:lang w:val="en-GB"/>
        </w:rPr>
        <w:t>mollit</w:t>
      </w:r>
      <w:proofErr w:type="spellEnd"/>
      <w:r w:rsidRPr="00EA4E51">
        <w:rPr>
          <w:lang w:val="en-GB"/>
        </w:rPr>
        <w:t xml:space="preserve"> </w:t>
      </w:r>
      <w:proofErr w:type="spellStart"/>
      <w:r w:rsidRPr="00EA4E51">
        <w:rPr>
          <w:lang w:val="en-GB"/>
        </w:rPr>
        <w:t>anim</w:t>
      </w:r>
      <w:proofErr w:type="spellEnd"/>
      <w:r w:rsidRPr="00EA4E51">
        <w:rPr>
          <w:lang w:val="en-GB"/>
        </w:rPr>
        <w:t xml:space="preserve"> id </w:t>
      </w:r>
      <w:proofErr w:type="spellStart"/>
      <w:r w:rsidRPr="00EA4E51">
        <w:rPr>
          <w:lang w:val="en-GB"/>
        </w:rPr>
        <w:t>est</w:t>
      </w:r>
      <w:proofErr w:type="spellEnd"/>
      <w:r w:rsidRPr="00EA4E51">
        <w:rPr>
          <w:lang w:val="en-GB"/>
        </w:rPr>
        <w:t xml:space="preserve"> </w:t>
      </w:r>
      <w:proofErr w:type="spellStart"/>
      <w:r w:rsidRPr="00EA4E51">
        <w:rPr>
          <w:lang w:val="en-GB"/>
        </w:rPr>
        <w:t>laborum</w:t>
      </w:r>
      <w:proofErr w:type="spellEnd"/>
      <w:r w:rsidRPr="00EA4E51">
        <w:rPr>
          <w:lang w:val="en-GB"/>
        </w:rPr>
        <w:t xml:space="preserve">. Lorem ipsum </w:t>
      </w:r>
      <w:proofErr w:type="spellStart"/>
      <w:r w:rsidRPr="00EA4E51">
        <w:rPr>
          <w:lang w:val="en-GB"/>
        </w:rPr>
        <w:t>dolor</w:t>
      </w:r>
      <w:proofErr w:type="spellEnd"/>
      <w:r w:rsidRPr="00EA4E51">
        <w:rPr>
          <w:lang w:val="en-GB"/>
        </w:rPr>
        <w:t xml:space="preserve"> sit </w:t>
      </w:r>
      <w:proofErr w:type="spellStart"/>
      <w:r w:rsidRPr="00EA4E51">
        <w:rPr>
          <w:lang w:val="en-GB"/>
        </w:rPr>
        <w:t>amet</w:t>
      </w:r>
      <w:proofErr w:type="spellEnd"/>
      <w:r w:rsidRPr="00EA4E51">
        <w:rPr>
          <w:lang w:val="en-GB"/>
        </w:rPr>
        <w:t xml:space="preserve">, </w:t>
      </w:r>
      <w:proofErr w:type="spellStart"/>
      <w:r w:rsidRPr="00EA4E51">
        <w:rPr>
          <w:lang w:val="en-GB"/>
        </w:rPr>
        <w:t>consectetur</w:t>
      </w:r>
      <w:proofErr w:type="spellEnd"/>
      <w:r w:rsidRPr="00EA4E51">
        <w:rPr>
          <w:lang w:val="en-GB"/>
        </w:rPr>
        <w:t xml:space="preserve"> </w:t>
      </w:r>
      <w:proofErr w:type="spellStart"/>
      <w:r w:rsidRPr="00EA4E51">
        <w:rPr>
          <w:lang w:val="en-GB"/>
        </w:rPr>
        <w:t>adipisicing</w:t>
      </w:r>
      <w:proofErr w:type="spellEnd"/>
      <w:r w:rsidRPr="00EA4E51">
        <w:rPr>
          <w:lang w:val="en-GB"/>
        </w:rPr>
        <w:t xml:space="preserve"> </w:t>
      </w:r>
      <w:proofErr w:type="spellStart"/>
      <w:r w:rsidRPr="00EA4E51">
        <w:rPr>
          <w:lang w:val="en-GB"/>
        </w:rPr>
        <w:t>elit</w:t>
      </w:r>
      <w:proofErr w:type="spellEnd"/>
      <w:r w:rsidRPr="00EA4E51">
        <w:rPr>
          <w:lang w:val="en-GB"/>
        </w:rPr>
        <w:t xml:space="preserve">, </w:t>
      </w:r>
      <w:proofErr w:type="spellStart"/>
      <w:r w:rsidRPr="00EA4E51">
        <w:rPr>
          <w:lang w:val="en-GB"/>
        </w:rPr>
        <w:t>sed</w:t>
      </w:r>
      <w:proofErr w:type="spellEnd"/>
      <w:r w:rsidRPr="00EA4E51">
        <w:rPr>
          <w:lang w:val="en-GB"/>
        </w:rPr>
        <w:t xml:space="preserve"> do </w:t>
      </w:r>
      <w:proofErr w:type="spellStart"/>
      <w:r w:rsidRPr="00EA4E51">
        <w:rPr>
          <w:lang w:val="en-GB"/>
        </w:rPr>
        <w:t>eiusmod</w:t>
      </w:r>
      <w:proofErr w:type="spellEnd"/>
      <w:r w:rsidRPr="00EA4E51">
        <w:rPr>
          <w:lang w:val="en-GB"/>
        </w:rPr>
        <w:t xml:space="preserve"> </w:t>
      </w:r>
      <w:proofErr w:type="spellStart"/>
      <w:r w:rsidRPr="00EA4E51">
        <w:rPr>
          <w:lang w:val="en-GB"/>
        </w:rPr>
        <w:t>tempor</w:t>
      </w:r>
      <w:proofErr w:type="spellEnd"/>
      <w:r w:rsidRPr="00EA4E51">
        <w:rPr>
          <w:lang w:val="en-GB"/>
        </w:rPr>
        <w:t xml:space="preserve"> </w:t>
      </w:r>
      <w:proofErr w:type="spellStart"/>
      <w:r w:rsidRPr="00EA4E51">
        <w:rPr>
          <w:lang w:val="en-GB"/>
        </w:rPr>
        <w:t>incididunt</w:t>
      </w:r>
      <w:proofErr w:type="spellEnd"/>
      <w:r w:rsidRPr="00EA4E51">
        <w:rPr>
          <w:lang w:val="en-GB"/>
        </w:rPr>
        <w:t xml:space="preserve"> </w:t>
      </w:r>
      <w:proofErr w:type="spellStart"/>
      <w:r w:rsidRPr="00EA4E51">
        <w:rPr>
          <w:lang w:val="en-GB"/>
        </w:rPr>
        <w:t>ut</w:t>
      </w:r>
      <w:proofErr w:type="spellEnd"/>
      <w:r w:rsidRPr="00EA4E51">
        <w:rPr>
          <w:lang w:val="en-GB"/>
        </w:rPr>
        <w:t xml:space="preserve"> </w:t>
      </w:r>
      <w:proofErr w:type="spellStart"/>
      <w:r w:rsidRPr="00EA4E51">
        <w:rPr>
          <w:lang w:val="en-GB"/>
        </w:rPr>
        <w:t>labore</w:t>
      </w:r>
      <w:proofErr w:type="spellEnd"/>
      <w:r w:rsidRPr="00EA4E51">
        <w:rPr>
          <w:lang w:val="en-GB"/>
        </w:rPr>
        <w:t xml:space="preserve"> et dolore magna </w:t>
      </w:r>
      <w:proofErr w:type="spellStart"/>
      <w:r w:rsidRPr="00EA4E51">
        <w:rPr>
          <w:lang w:val="en-GB"/>
        </w:rPr>
        <w:t>aliqua</w:t>
      </w:r>
      <w:proofErr w:type="spellEnd"/>
      <w:r w:rsidRPr="00EA4E51">
        <w:rPr>
          <w:lang w:val="en-GB"/>
        </w:rPr>
        <w:t xml:space="preserve">. Ut </w:t>
      </w:r>
      <w:proofErr w:type="spellStart"/>
      <w:r w:rsidRPr="00EA4E51">
        <w:rPr>
          <w:lang w:val="en-GB"/>
        </w:rPr>
        <w:t>enim</w:t>
      </w:r>
      <w:proofErr w:type="spellEnd"/>
      <w:r w:rsidRPr="00EA4E51">
        <w:rPr>
          <w:lang w:val="en-GB"/>
        </w:rPr>
        <w:t xml:space="preserve"> ad minim </w:t>
      </w:r>
      <w:proofErr w:type="spellStart"/>
      <w:r w:rsidRPr="00EA4E51">
        <w:rPr>
          <w:lang w:val="en-GB"/>
        </w:rPr>
        <w:t>veniam</w:t>
      </w:r>
      <w:proofErr w:type="spellEnd"/>
      <w:r w:rsidRPr="00EA4E51">
        <w:rPr>
          <w:lang w:val="en-GB"/>
        </w:rPr>
        <w:t xml:space="preserve">, </w:t>
      </w:r>
      <w:proofErr w:type="spellStart"/>
      <w:r w:rsidRPr="00EA4E51">
        <w:rPr>
          <w:lang w:val="en-GB"/>
        </w:rPr>
        <w:t>quis</w:t>
      </w:r>
      <w:proofErr w:type="spellEnd"/>
      <w:r w:rsidRPr="00EA4E51">
        <w:rPr>
          <w:lang w:val="en-GB"/>
        </w:rPr>
        <w:t xml:space="preserve"> </w:t>
      </w:r>
      <w:proofErr w:type="spellStart"/>
      <w:r w:rsidRPr="00EA4E51">
        <w:rPr>
          <w:lang w:val="en-GB"/>
        </w:rPr>
        <w:t>nostrud</w:t>
      </w:r>
      <w:proofErr w:type="spellEnd"/>
      <w:r w:rsidRPr="00EA4E51">
        <w:rPr>
          <w:lang w:val="en-GB"/>
        </w:rPr>
        <w:t xml:space="preserve"> exercitation </w:t>
      </w:r>
      <w:proofErr w:type="spellStart"/>
      <w:r w:rsidRPr="00EA4E51">
        <w:rPr>
          <w:lang w:val="en-GB"/>
        </w:rPr>
        <w:t>ullamco</w:t>
      </w:r>
      <w:proofErr w:type="spellEnd"/>
      <w:r w:rsidRPr="00EA4E51">
        <w:rPr>
          <w:lang w:val="en-GB"/>
        </w:rPr>
        <w:t xml:space="preserve"> </w:t>
      </w:r>
      <w:proofErr w:type="spellStart"/>
      <w:r w:rsidRPr="00EA4E51">
        <w:rPr>
          <w:lang w:val="en-GB"/>
        </w:rPr>
        <w:t>laboris</w:t>
      </w:r>
      <w:proofErr w:type="spellEnd"/>
      <w:r w:rsidRPr="00EA4E51">
        <w:rPr>
          <w:lang w:val="en-GB"/>
        </w:rPr>
        <w:t xml:space="preserve"> nisi </w:t>
      </w:r>
      <w:proofErr w:type="spellStart"/>
      <w:r w:rsidRPr="00EA4E51">
        <w:rPr>
          <w:lang w:val="en-GB"/>
        </w:rPr>
        <w:t>ut</w:t>
      </w:r>
      <w:proofErr w:type="spellEnd"/>
      <w:r w:rsidRPr="00EA4E51">
        <w:rPr>
          <w:lang w:val="en-GB"/>
        </w:rPr>
        <w:t xml:space="preserve"> </w:t>
      </w:r>
      <w:proofErr w:type="spellStart"/>
      <w:r w:rsidRPr="00EA4E51">
        <w:rPr>
          <w:lang w:val="en-GB"/>
        </w:rPr>
        <w:t>aliquip</w:t>
      </w:r>
      <w:proofErr w:type="spellEnd"/>
      <w:r w:rsidRPr="00EA4E51">
        <w:rPr>
          <w:lang w:val="en-GB"/>
        </w:rPr>
        <w:t xml:space="preserve"> ex </w:t>
      </w:r>
      <w:proofErr w:type="spellStart"/>
      <w:r w:rsidRPr="00EA4E51">
        <w:rPr>
          <w:lang w:val="en-GB"/>
        </w:rPr>
        <w:t>ea</w:t>
      </w:r>
      <w:proofErr w:type="spellEnd"/>
      <w:r w:rsidRPr="00EA4E51">
        <w:rPr>
          <w:lang w:val="en-GB"/>
        </w:rPr>
        <w:t xml:space="preserve"> </w:t>
      </w:r>
      <w:proofErr w:type="spellStart"/>
      <w:r w:rsidRPr="00EA4E51">
        <w:rPr>
          <w:lang w:val="en-GB"/>
        </w:rPr>
        <w:t>commodo</w:t>
      </w:r>
      <w:proofErr w:type="spellEnd"/>
      <w:r w:rsidRPr="00EA4E51">
        <w:rPr>
          <w:lang w:val="en-GB"/>
        </w:rPr>
        <w:t xml:space="preserve"> </w:t>
      </w:r>
      <w:proofErr w:type="spellStart"/>
      <w:r w:rsidRPr="00EA4E51">
        <w:rPr>
          <w:lang w:val="en-GB"/>
        </w:rPr>
        <w:t>consequat</w:t>
      </w:r>
      <w:proofErr w:type="spellEnd"/>
      <w:r w:rsidRPr="00EA4E51">
        <w:rPr>
          <w:lang w:val="en-GB"/>
        </w:rPr>
        <w:t xml:space="preserve">. Duis </w:t>
      </w:r>
      <w:proofErr w:type="spellStart"/>
      <w:r w:rsidRPr="00EA4E51">
        <w:rPr>
          <w:lang w:val="en-GB"/>
        </w:rPr>
        <w:t>aute</w:t>
      </w:r>
      <w:proofErr w:type="spellEnd"/>
      <w:r w:rsidRPr="00EA4E51">
        <w:rPr>
          <w:lang w:val="en-GB"/>
        </w:rPr>
        <w:t xml:space="preserve"> </w:t>
      </w:r>
      <w:proofErr w:type="spellStart"/>
      <w:r w:rsidRPr="00EA4E51">
        <w:rPr>
          <w:lang w:val="en-GB"/>
        </w:rPr>
        <w:t>irure</w:t>
      </w:r>
      <w:proofErr w:type="spellEnd"/>
      <w:r w:rsidRPr="00EA4E51">
        <w:rPr>
          <w:lang w:val="en-GB"/>
        </w:rPr>
        <w:t xml:space="preserve"> </w:t>
      </w:r>
      <w:proofErr w:type="spellStart"/>
      <w:r w:rsidRPr="00EA4E51">
        <w:rPr>
          <w:lang w:val="en-GB"/>
        </w:rPr>
        <w:t>dolor</w:t>
      </w:r>
      <w:proofErr w:type="spellEnd"/>
      <w:r w:rsidRPr="00EA4E51">
        <w:rPr>
          <w:lang w:val="en-GB"/>
        </w:rPr>
        <w:t xml:space="preserve"> in </w:t>
      </w:r>
      <w:proofErr w:type="spellStart"/>
      <w:r w:rsidRPr="00EA4E51">
        <w:rPr>
          <w:lang w:val="en-GB"/>
        </w:rPr>
        <w:t>reprehenderit</w:t>
      </w:r>
      <w:proofErr w:type="spellEnd"/>
      <w:r w:rsidRPr="00EA4E51">
        <w:rPr>
          <w:lang w:val="en-GB"/>
        </w:rPr>
        <w:t xml:space="preserve"> in </w:t>
      </w:r>
      <w:proofErr w:type="spellStart"/>
      <w:r w:rsidRPr="00EA4E51">
        <w:rPr>
          <w:lang w:val="en-GB"/>
        </w:rPr>
        <w:t>voluptate</w:t>
      </w:r>
      <w:proofErr w:type="spellEnd"/>
      <w:r w:rsidRPr="00EA4E51">
        <w:rPr>
          <w:lang w:val="en-GB"/>
        </w:rPr>
        <w:t xml:space="preserve"> </w:t>
      </w:r>
      <w:proofErr w:type="spellStart"/>
      <w:r w:rsidRPr="00EA4E51">
        <w:rPr>
          <w:lang w:val="en-GB"/>
        </w:rPr>
        <w:t>velit</w:t>
      </w:r>
      <w:proofErr w:type="spellEnd"/>
      <w:r w:rsidRPr="00EA4E51">
        <w:rPr>
          <w:lang w:val="en-GB"/>
        </w:rPr>
        <w:t xml:space="preserve"> </w:t>
      </w:r>
      <w:proofErr w:type="spellStart"/>
      <w:r w:rsidRPr="00EA4E51">
        <w:rPr>
          <w:lang w:val="en-GB"/>
        </w:rPr>
        <w:t>esse</w:t>
      </w:r>
      <w:proofErr w:type="spellEnd"/>
      <w:r w:rsidRPr="00EA4E51">
        <w:rPr>
          <w:lang w:val="en-GB"/>
        </w:rPr>
        <w:t>.</w:t>
      </w:r>
    </w:p>
    <w:p w14:paraId="4430D6DF" w14:textId="77777777" w:rsidR="004C6624" w:rsidRPr="00711F35" w:rsidRDefault="004C6624" w:rsidP="004C6624">
      <w:pPr>
        <w:rPr>
          <w:color w:val="FF0000"/>
        </w:rPr>
      </w:pPr>
      <w:r w:rsidRPr="00711F35">
        <w:rPr>
          <w:color w:val="FF0000"/>
        </w:rPr>
        <w:t>[Referencing to start on a new page]</w:t>
      </w:r>
    </w:p>
    <w:p w14:paraId="20AFFE6F" w14:textId="77777777" w:rsidR="004C6624" w:rsidRDefault="004C6624" w:rsidP="004C6624">
      <w:r>
        <w:br w:type="page"/>
      </w:r>
    </w:p>
    <w:p w14:paraId="1AC09E80" w14:textId="77777777" w:rsidR="004C6624" w:rsidRPr="00EA4E51" w:rsidRDefault="004C6624" w:rsidP="004C6624"/>
    <w:p w14:paraId="6A8D547D" w14:textId="77777777" w:rsidR="004C6624" w:rsidRPr="00D702C8" w:rsidRDefault="004C6624" w:rsidP="004C6624">
      <w:pPr>
        <w:pStyle w:val="Heading1"/>
        <w:rPr>
          <w:b w:val="0"/>
          <w:color w:val="FF0000"/>
        </w:rPr>
      </w:pPr>
      <w:r w:rsidRPr="00EA4E51">
        <w:t>References</w:t>
      </w:r>
      <w:r>
        <w:t xml:space="preserve"> </w:t>
      </w:r>
      <w:r w:rsidRPr="00D702C8">
        <w:rPr>
          <w:b w:val="0"/>
          <w:color w:val="FF0000"/>
        </w:rPr>
        <w:t xml:space="preserve">(add </w:t>
      </w:r>
      <w:r w:rsidRPr="004C6624">
        <w:rPr>
          <w:bCs/>
          <w:color w:val="FF0000"/>
        </w:rPr>
        <w:t>full</w:t>
      </w:r>
      <w:r w:rsidRPr="00D702C8">
        <w:rPr>
          <w:b w:val="0"/>
          <w:color w:val="FF0000"/>
        </w:rPr>
        <w:t xml:space="preserve"> DOIs where available)</w:t>
      </w:r>
    </w:p>
    <w:p w14:paraId="4AEF1DE5" w14:textId="77777777" w:rsidR="004C6624" w:rsidRPr="00EA4E51" w:rsidRDefault="004C6624" w:rsidP="004C6624">
      <w:pPr>
        <w:pStyle w:val="Normal1"/>
        <w:spacing w:line="240" w:lineRule="auto"/>
        <w:rPr>
          <w:lang w:val="en-GB"/>
        </w:rPr>
      </w:pPr>
    </w:p>
    <w:p w14:paraId="525AB5E7" w14:textId="77777777" w:rsidR="004C6624" w:rsidRPr="00EA4E51" w:rsidRDefault="004C6624" w:rsidP="004C6624">
      <w:pPr>
        <w:pStyle w:val="Normal1"/>
        <w:spacing w:line="240" w:lineRule="auto"/>
        <w:jc w:val="both"/>
        <w:rPr>
          <w:lang w:val="en-GB"/>
        </w:rPr>
      </w:pPr>
      <w:r w:rsidRPr="00EA4E51">
        <w:rPr>
          <w:lang w:val="en-GB"/>
        </w:rPr>
        <w:t xml:space="preserve">Cameron, D. (2001). </w:t>
      </w:r>
      <w:r w:rsidRPr="00EA4E51">
        <w:rPr>
          <w:i/>
          <w:lang w:val="en-GB"/>
        </w:rPr>
        <w:t>Working with spoken discourse</w:t>
      </w:r>
      <w:r w:rsidRPr="00EA4E51">
        <w:rPr>
          <w:lang w:val="en-GB"/>
        </w:rPr>
        <w:t>. London: SAGE.</w:t>
      </w:r>
    </w:p>
    <w:p w14:paraId="7D014557" w14:textId="77777777" w:rsidR="004C6624" w:rsidRPr="00EA4E51" w:rsidRDefault="004C6624" w:rsidP="004C6624">
      <w:pPr>
        <w:pStyle w:val="Normal1"/>
        <w:spacing w:line="240" w:lineRule="auto"/>
        <w:ind w:left="426" w:hanging="426"/>
        <w:jc w:val="both"/>
        <w:rPr>
          <w:lang w:val="en-GB"/>
        </w:rPr>
      </w:pPr>
      <w:r w:rsidRPr="00EA4E51">
        <w:rPr>
          <w:lang w:val="en-GB"/>
        </w:rPr>
        <w:t>Coates, J. (2007). Talk in a play frame: More on laughter and intimacy.</w:t>
      </w:r>
      <w:r w:rsidRPr="00EA4E51">
        <w:rPr>
          <w:i/>
          <w:lang w:val="en-GB"/>
        </w:rPr>
        <w:t xml:space="preserve"> Journal of Pragmatics, 39</w:t>
      </w:r>
      <w:r w:rsidRPr="00EA4E51">
        <w:rPr>
          <w:lang w:val="en-GB"/>
        </w:rPr>
        <w:t>, 29</w:t>
      </w:r>
      <w:r>
        <w:rPr>
          <w:lang w:val="en-GB"/>
        </w:rPr>
        <w:t>–</w:t>
      </w:r>
      <w:r w:rsidRPr="00EA4E51">
        <w:rPr>
          <w:lang w:val="en-GB"/>
        </w:rPr>
        <w:t xml:space="preserve">49. </w:t>
      </w:r>
      <w:r w:rsidRPr="00E87315">
        <w:rPr>
          <w:lang w:val="en-GB"/>
        </w:rPr>
        <w:t>https://doi.org/10.1016/j.pragma.2006.05.003</w:t>
      </w:r>
    </w:p>
    <w:p w14:paraId="34CE266C" w14:textId="61474809" w:rsidR="004C6624" w:rsidRDefault="004C6624" w:rsidP="004C6624">
      <w:pPr>
        <w:pStyle w:val="Normal1"/>
        <w:spacing w:line="240" w:lineRule="auto"/>
        <w:ind w:left="426" w:hanging="426"/>
        <w:jc w:val="both"/>
        <w:rPr>
          <w:lang w:val="en-GB"/>
        </w:rPr>
      </w:pPr>
      <w:r w:rsidRPr="00EA4E51">
        <w:rPr>
          <w:lang w:val="en-GB"/>
        </w:rPr>
        <w:t xml:space="preserve">Drew P., &amp; Heritage J. (1992). Analysing talk at work: An introduction. In P. Drew, &amp; J. Heritage (Eds.), </w:t>
      </w:r>
      <w:r w:rsidRPr="00EA4E51">
        <w:rPr>
          <w:i/>
          <w:lang w:val="en-GB"/>
        </w:rPr>
        <w:t>Talk at work</w:t>
      </w:r>
      <w:r w:rsidRPr="00EA4E51">
        <w:rPr>
          <w:lang w:val="en-GB"/>
        </w:rPr>
        <w:t xml:space="preserve"> (pp. 3</w:t>
      </w:r>
      <w:r>
        <w:rPr>
          <w:lang w:val="en-GB"/>
        </w:rPr>
        <w:t>–</w:t>
      </w:r>
      <w:r w:rsidRPr="00EA4E51">
        <w:rPr>
          <w:lang w:val="en-GB"/>
        </w:rPr>
        <w:t xml:space="preserve">65). Cambridge: Cambridge University Press. </w:t>
      </w:r>
    </w:p>
    <w:p w14:paraId="06A35B69" w14:textId="43F69254" w:rsidR="004C6624" w:rsidRDefault="004C6624" w:rsidP="004C6624">
      <w:pPr>
        <w:pStyle w:val="Normal1"/>
        <w:spacing w:line="240" w:lineRule="auto"/>
        <w:ind w:left="426" w:hanging="426"/>
        <w:jc w:val="both"/>
        <w:rPr>
          <w:lang w:val="en-GB"/>
        </w:rPr>
      </w:pPr>
    </w:p>
    <w:p w14:paraId="6558696B" w14:textId="03C52D7A" w:rsidR="004C6624" w:rsidRPr="008A3546" w:rsidRDefault="004C6624" w:rsidP="008A3546">
      <w:pPr>
        <w:pStyle w:val="Normal1"/>
        <w:spacing w:line="240" w:lineRule="auto"/>
        <w:jc w:val="both"/>
        <w:rPr>
          <w:color w:val="FF0000"/>
          <w:lang w:val="en-GB"/>
        </w:rPr>
      </w:pPr>
      <w:r w:rsidRPr="008A3546">
        <w:rPr>
          <w:color w:val="FF0000"/>
          <w:lang w:val="en-GB"/>
        </w:rPr>
        <w:t xml:space="preserve">To find out how to reference other print sources, </w:t>
      </w:r>
      <w:r w:rsidR="008A3546" w:rsidRPr="008A3546">
        <w:rPr>
          <w:color w:val="FF0000"/>
          <w:lang w:val="en-GB"/>
        </w:rPr>
        <w:t xml:space="preserve">electronic sources and non-print sources, see here: </w:t>
      </w:r>
      <w:hyperlink r:id="rId9" w:history="1">
        <w:r w:rsidR="008A3546" w:rsidRPr="008A3546">
          <w:rPr>
            <w:rStyle w:val="Hyperlink"/>
            <w:color w:val="FF0000"/>
            <w:lang w:val="en-GB"/>
          </w:rPr>
          <w:t>https://owl.english.purdue.edu/owl/resource/560/05/</w:t>
        </w:r>
      </w:hyperlink>
    </w:p>
    <w:p w14:paraId="63A4D4F9" w14:textId="77777777" w:rsidR="004C6624" w:rsidRPr="00EA4E51" w:rsidRDefault="004C6624" w:rsidP="004C6624">
      <w:pPr>
        <w:pStyle w:val="Normal1"/>
        <w:spacing w:line="240" w:lineRule="auto"/>
        <w:rPr>
          <w:lang w:val="en-GB"/>
        </w:rPr>
      </w:pPr>
    </w:p>
    <w:p w14:paraId="458B4932" w14:textId="77777777" w:rsidR="004C6624" w:rsidRPr="004C62B5" w:rsidRDefault="004C6624" w:rsidP="004C6624">
      <w:pPr>
        <w:pStyle w:val="Normal1"/>
        <w:spacing w:line="240" w:lineRule="auto"/>
        <w:rPr>
          <w:lang w:val="en-GB"/>
        </w:rPr>
      </w:pPr>
      <w:r>
        <w:rPr>
          <w:b/>
          <w:lang w:val="en-GB"/>
        </w:rPr>
        <w:t xml:space="preserve">Corresponding author: </w:t>
      </w:r>
      <w:r>
        <w:rPr>
          <w:lang w:val="en-GB"/>
        </w:rPr>
        <w:t>[author name]</w:t>
      </w:r>
    </w:p>
    <w:p w14:paraId="18279A9B" w14:textId="3C81F957" w:rsidR="009A00D9" w:rsidRPr="00EA4E51" w:rsidRDefault="004C6624" w:rsidP="004C6624">
      <w:pPr>
        <w:pStyle w:val="Normal1"/>
        <w:spacing w:line="240" w:lineRule="auto"/>
        <w:rPr>
          <w:rFonts w:ascii="Gill Sans Light" w:hAnsi="Gill Sans Light" w:cs="Gill Sans Light"/>
          <w:lang w:val="en-GB"/>
        </w:rPr>
      </w:pPr>
      <w:r w:rsidRPr="00EA4E51">
        <w:rPr>
          <w:b/>
          <w:lang w:val="en-GB"/>
        </w:rPr>
        <w:t xml:space="preserve">Contact email: </w:t>
      </w:r>
      <w:r w:rsidRPr="00EA4E51">
        <w:rPr>
          <w:color w:val="FF0000"/>
          <w:lang w:val="en-GB"/>
        </w:rPr>
        <w:t xml:space="preserve">example@iafor.edu </w:t>
      </w:r>
    </w:p>
    <w:sectPr w:rsidR="009A00D9" w:rsidRPr="00EA4E51" w:rsidSect="00DA13CB">
      <w:footerReference w:type="default" r:id="rId10"/>
      <w:pgSz w:w="11900" w:h="16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53B371" w14:textId="77777777" w:rsidR="007378F0" w:rsidRDefault="007378F0" w:rsidP="00B66550">
      <w:r>
        <w:separator/>
      </w:r>
    </w:p>
  </w:endnote>
  <w:endnote w:type="continuationSeparator" w:id="0">
    <w:p w14:paraId="3F11633B" w14:textId="77777777" w:rsidR="007378F0" w:rsidRDefault="007378F0" w:rsidP="00B665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Plantagenet Cherokee">
    <w:panose1 w:val="02020000000000000000"/>
    <w:charset w:val="00"/>
    <w:family w:val="roman"/>
    <w:pitch w:val="variable"/>
    <w:sig w:usb0="00000003" w:usb1="00000000" w:usb2="00001000" w:usb3="00000000" w:csb0="00000001" w:csb1="00000000"/>
  </w:font>
  <w:font w:name="Gill Sans Light">
    <w:altName w:val="Arial"/>
    <w:panose1 w:val="020B0302020104020203"/>
    <w:charset w:val="B1"/>
    <w:family w:val="swiss"/>
    <w:pitch w:val="variable"/>
    <w:sig w:usb0="80000A67" w:usb1="00000000" w:usb2="00000000" w:usb3="00000000" w:csb0="000001F7"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5E998D" w14:textId="77777777" w:rsidR="00B66550" w:rsidRPr="00B66550" w:rsidRDefault="00B66550" w:rsidP="00DA13CB">
    <w:pPr>
      <w:widowControl w:val="0"/>
      <w:tabs>
        <w:tab w:val="center" w:pos="4320"/>
        <w:tab w:val="right" w:pos="8286"/>
      </w:tabs>
      <w:autoSpaceDE w:val="0"/>
      <w:autoSpaceDN w:val="0"/>
      <w:adjustRightInd w:val="0"/>
      <w:rPr>
        <w:rFonts w:ascii="Gill Sans Light" w:hAnsi="Gill Sans Light" w:cs="Gill Sans Light"/>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0E7E74" w14:textId="77777777" w:rsidR="007378F0" w:rsidRDefault="007378F0" w:rsidP="00B66550">
      <w:r>
        <w:separator/>
      </w:r>
    </w:p>
  </w:footnote>
  <w:footnote w:type="continuationSeparator" w:id="0">
    <w:p w14:paraId="60536974" w14:textId="77777777" w:rsidR="007378F0" w:rsidRDefault="007378F0" w:rsidP="00B665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327920"/>
    <w:multiLevelType w:val="hybridMultilevel"/>
    <w:tmpl w:val="01CEA1A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12C6390"/>
    <w:multiLevelType w:val="hybridMultilevel"/>
    <w:tmpl w:val="16E6B2A4"/>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9D7466F"/>
    <w:multiLevelType w:val="multilevel"/>
    <w:tmpl w:val="84B237C6"/>
    <w:lvl w:ilvl="0">
      <w:start w:val="1"/>
      <w:numFmt w:val="bullet"/>
      <w:lvlText w:val="✓"/>
      <w:lvlJc w:val="left"/>
      <w:pPr>
        <w:ind w:left="720" w:firstLine="360"/>
      </w:pPr>
      <w:rPr>
        <w:rFonts w:ascii="Arial" w:eastAsia="Arial" w:hAnsi="Arial" w:cs="Arial"/>
        <w:color w:val="000000"/>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3" w15:restartNumberingAfterBreak="0">
    <w:nsid w:val="61065DCE"/>
    <w:multiLevelType w:val="hybridMultilevel"/>
    <w:tmpl w:val="00D08802"/>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3DD4E92"/>
    <w:multiLevelType w:val="hybridMultilevel"/>
    <w:tmpl w:val="01FA3DA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251660E"/>
    <w:multiLevelType w:val="hybridMultilevel"/>
    <w:tmpl w:val="E27C6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3C0651E"/>
    <w:multiLevelType w:val="hybridMultilevel"/>
    <w:tmpl w:val="2B221A48"/>
    <w:lvl w:ilvl="0" w:tplc="9A60F08E">
      <w:start w:val="1"/>
      <w:numFmt w:val="bullet"/>
      <w:lvlText w:val=""/>
      <w:lvlJc w:val="left"/>
      <w:pPr>
        <w:ind w:left="720" w:hanging="360"/>
      </w:pPr>
      <w:rPr>
        <w:rFonts w:ascii="Arial"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7804391"/>
    <w:multiLevelType w:val="hybridMultilevel"/>
    <w:tmpl w:val="A4C45C2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
  </w:num>
  <w:num w:numId="4">
    <w:abstractNumId w:val="7"/>
  </w:num>
  <w:num w:numId="5">
    <w:abstractNumId w:val="0"/>
  </w:num>
  <w:num w:numId="6">
    <w:abstractNumId w:val="3"/>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6"/>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6550"/>
    <w:rsid w:val="00003858"/>
    <w:rsid w:val="00086768"/>
    <w:rsid w:val="000D7931"/>
    <w:rsid w:val="00133FF2"/>
    <w:rsid w:val="00182244"/>
    <w:rsid w:val="00190FDB"/>
    <w:rsid w:val="001963C7"/>
    <w:rsid w:val="00201F4F"/>
    <w:rsid w:val="00241C79"/>
    <w:rsid w:val="002907BB"/>
    <w:rsid w:val="002F6579"/>
    <w:rsid w:val="00303990"/>
    <w:rsid w:val="0034691F"/>
    <w:rsid w:val="00367703"/>
    <w:rsid w:val="003E0A65"/>
    <w:rsid w:val="003E2819"/>
    <w:rsid w:val="00413559"/>
    <w:rsid w:val="004336D8"/>
    <w:rsid w:val="00433BC5"/>
    <w:rsid w:val="00450A81"/>
    <w:rsid w:val="004C2D18"/>
    <w:rsid w:val="004C6624"/>
    <w:rsid w:val="004D2DF1"/>
    <w:rsid w:val="00522A02"/>
    <w:rsid w:val="00547C0A"/>
    <w:rsid w:val="005B015E"/>
    <w:rsid w:val="005C0B6D"/>
    <w:rsid w:val="00635024"/>
    <w:rsid w:val="00647D6B"/>
    <w:rsid w:val="00654867"/>
    <w:rsid w:val="006A1144"/>
    <w:rsid w:val="006B01A3"/>
    <w:rsid w:val="006C3F58"/>
    <w:rsid w:val="006C4DEC"/>
    <w:rsid w:val="007378F0"/>
    <w:rsid w:val="00747670"/>
    <w:rsid w:val="007A0DB9"/>
    <w:rsid w:val="007C1470"/>
    <w:rsid w:val="007E36A4"/>
    <w:rsid w:val="00822CCE"/>
    <w:rsid w:val="0084105C"/>
    <w:rsid w:val="00842950"/>
    <w:rsid w:val="00884BAF"/>
    <w:rsid w:val="008A3546"/>
    <w:rsid w:val="008B0182"/>
    <w:rsid w:val="008B07F2"/>
    <w:rsid w:val="008B2990"/>
    <w:rsid w:val="008D3B1D"/>
    <w:rsid w:val="008F281B"/>
    <w:rsid w:val="00900B46"/>
    <w:rsid w:val="0093052A"/>
    <w:rsid w:val="00932823"/>
    <w:rsid w:val="00943932"/>
    <w:rsid w:val="009519D5"/>
    <w:rsid w:val="00972CC5"/>
    <w:rsid w:val="009841F3"/>
    <w:rsid w:val="009A00D9"/>
    <w:rsid w:val="009B54C5"/>
    <w:rsid w:val="009B67BC"/>
    <w:rsid w:val="00A27D07"/>
    <w:rsid w:val="00A61861"/>
    <w:rsid w:val="00AC0412"/>
    <w:rsid w:val="00AC3560"/>
    <w:rsid w:val="00AF6353"/>
    <w:rsid w:val="00B2356E"/>
    <w:rsid w:val="00B339AE"/>
    <w:rsid w:val="00B366A6"/>
    <w:rsid w:val="00B66550"/>
    <w:rsid w:val="00B97446"/>
    <w:rsid w:val="00C07CDB"/>
    <w:rsid w:val="00C53CA7"/>
    <w:rsid w:val="00C75B0B"/>
    <w:rsid w:val="00CB27B9"/>
    <w:rsid w:val="00D01855"/>
    <w:rsid w:val="00DA13CB"/>
    <w:rsid w:val="00DA77DA"/>
    <w:rsid w:val="00DC66AB"/>
    <w:rsid w:val="00DD3BA4"/>
    <w:rsid w:val="00DD4AE0"/>
    <w:rsid w:val="00E13CAB"/>
    <w:rsid w:val="00E87315"/>
    <w:rsid w:val="00EA6BEA"/>
    <w:rsid w:val="00EE1B1E"/>
    <w:rsid w:val="00FF1E63"/>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ABBE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E87315"/>
    <w:rPr>
      <w:rFonts w:ascii="Times New Roman" w:eastAsia="Times New Roman" w:hAnsi="Times New Roman" w:cs="Times New Roman"/>
      <w:lang w:bidi="th-TH"/>
    </w:rPr>
  </w:style>
  <w:style w:type="paragraph" w:styleId="Heading1">
    <w:name w:val="heading 1"/>
    <w:basedOn w:val="Normal1"/>
    <w:next w:val="Normal"/>
    <w:link w:val="Heading1Char"/>
    <w:uiPriority w:val="9"/>
    <w:qFormat/>
    <w:rsid w:val="004C6624"/>
    <w:pPr>
      <w:spacing w:line="240" w:lineRule="auto"/>
      <w:jc w:val="center"/>
      <w:outlineLvl w:val="0"/>
    </w:pPr>
    <w:rPr>
      <w:b/>
      <w:lang w:val="en-GB"/>
    </w:rPr>
  </w:style>
  <w:style w:type="paragraph" w:styleId="Heading2">
    <w:name w:val="heading 2"/>
    <w:basedOn w:val="Normal"/>
    <w:next w:val="Normal"/>
    <w:link w:val="Heading2Char"/>
    <w:uiPriority w:val="9"/>
    <w:semiHidden/>
    <w:unhideWhenUsed/>
    <w:qFormat/>
    <w:rsid w:val="004C6624"/>
    <w:pPr>
      <w:keepNext/>
      <w:keepLines/>
      <w:spacing w:before="40"/>
      <w:outlineLvl w:val="1"/>
    </w:pPr>
    <w:rPr>
      <w:rFonts w:asciiTheme="majorHAnsi" w:eastAsiaTheme="majorEastAsia" w:hAnsiTheme="majorHAnsi" w:cstheme="majorBidi"/>
      <w:color w:val="2E74B5" w:themeColor="accent1" w:themeShade="BF"/>
      <w:sz w:val="26"/>
      <w:szCs w:val="33"/>
    </w:rPr>
  </w:style>
  <w:style w:type="paragraph" w:styleId="Heading3">
    <w:name w:val="heading 3"/>
    <w:basedOn w:val="Normal"/>
    <w:next w:val="Normal"/>
    <w:link w:val="Heading3Char"/>
    <w:uiPriority w:val="9"/>
    <w:semiHidden/>
    <w:unhideWhenUsed/>
    <w:qFormat/>
    <w:rsid w:val="004C6624"/>
    <w:pPr>
      <w:keepNext/>
      <w:keepLines/>
      <w:spacing w:before="40"/>
      <w:outlineLvl w:val="2"/>
    </w:pPr>
    <w:rPr>
      <w:rFonts w:asciiTheme="majorHAnsi" w:eastAsiaTheme="majorEastAsia" w:hAnsiTheme="majorHAnsi" w:cstheme="majorBidi"/>
      <w:color w:val="1F4D78" w:themeColor="accent1" w:themeShade="7F"/>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6550"/>
    <w:pPr>
      <w:tabs>
        <w:tab w:val="center" w:pos="4680"/>
        <w:tab w:val="right" w:pos="9360"/>
      </w:tabs>
    </w:pPr>
  </w:style>
  <w:style w:type="character" w:customStyle="1" w:styleId="HeaderChar">
    <w:name w:val="Header Char"/>
    <w:basedOn w:val="DefaultParagraphFont"/>
    <w:link w:val="Header"/>
    <w:uiPriority w:val="99"/>
    <w:rsid w:val="00B66550"/>
  </w:style>
  <w:style w:type="paragraph" w:styleId="Footer">
    <w:name w:val="footer"/>
    <w:basedOn w:val="Normal"/>
    <w:link w:val="FooterChar"/>
    <w:uiPriority w:val="99"/>
    <w:unhideWhenUsed/>
    <w:rsid w:val="00B66550"/>
    <w:pPr>
      <w:tabs>
        <w:tab w:val="center" w:pos="4680"/>
        <w:tab w:val="right" w:pos="9360"/>
      </w:tabs>
    </w:pPr>
  </w:style>
  <w:style w:type="character" w:customStyle="1" w:styleId="FooterChar">
    <w:name w:val="Footer Char"/>
    <w:basedOn w:val="DefaultParagraphFont"/>
    <w:link w:val="Footer"/>
    <w:uiPriority w:val="99"/>
    <w:rsid w:val="00B66550"/>
  </w:style>
  <w:style w:type="paragraph" w:styleId="ListParagraph">
    <w:name w:val="List Paragraph"/>
    <w:basedOn w:val="Normal"/>
    <w:uiPriority w:val="34"/>
    <w:qFormat/>
    <w:rsid w:val="00B66550"/>
    <w:pPr>
      <w:ind w:left="720"/>
      <w:contextualSpacing/>
    </w:pPr>
  </w:style>
  <w:style w:type="character" w:styleId="Hyperlink">
    <w:name w:val="Hyperlink"/>
    <w:basedOn w:val="DefaultParagraphFont"/>
    <w:uiPriority w:val="99"/>
    <w:unhideWhenUsed/>
    <w:rsid w:val="00B66550"/>
    <w:rPr>
      <w:color w:val="0563C1" w:themeColor="hyperlink"/>
      <w:u w:val="single"/>
    </w:rPr>
  </w:style>
  <w:style w:type="paragraph" w:customStyle="1" w:styleId="Normal1">
    <w:name w:val="Normal1"/>
    <w:rsid w:val="00DA13CB"/>
    <w:pPr>
      <w:spacing w:line="360" w:lineRule="auto"/>
    </w:pPr>
    <w:rPr>
      <w:rFonts w:ascii="Times New Roman" w:eastAsia="Times New Roman" w:hAnsi="Times New Roman" w:cs="Times New Roman"/>
      <w:color w:val="000000"/>
      <w:szCs w:val="20"/>
    </w:rPr>
  </w:style>
  <w:style w:type="table" w:styleId="TableGrid">
    <w:name w:val="Table Grid"/>
    <w:basedOn w:val="TableNormal"/>
    <w:uiPriority w:val="39"/>
    <w:rsid w:val="001963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1963C7"/>
    <w:pPr>
      <w:spacing w:after="200"/>
    </w:pPr>
    <w:rPr>
      <w:i/>
      <w:iCs/>
      <w:color w:val="44546A" w:themeColor="text2"/>
      <w:sz w:val="18"/>
      <w:szCs w:val="18"/>
    </w:rPr>
  </w:style>
  <w:style w:type="paragraph" w:styleId="Title">
    <w:name w:val="Title"/>
    <w:basedOn w:val="Normal1"/>
    <w:next w:val="Normal"/>
    <w:link w:val="TitleChar"/>
    <w:uiPriority w:val="10"/>
    <w:qFormat/>
    <w:rsid w:val="004C6624"/>
    <w:pPr>
      <w:spacing w:line="240" w:lineRule="auto"/>
      <w:jc w:val="center"/>
    </w:pPr>
    <w:rPr>
      <w:b/>
      <w:szCs w:val="24"/>
      <w:lang w:val="en-GB"/>
    </w:rPr>
  </w:style>
  <w:style w:type="character" w:customStyle="1" w:styleId="TitleChar">
    <w:name w:val="Title Char"/>
    <w:basedOn w:val="DefaultParagraphFont"/>
    <w:link w:val="Title"/>
    <w:uiPriority w:val="10"/>
    <w:rsid w:val="004C6624"/>
    <w:rPr>
      <w:rFonts w:ascii="Times New Roman" w:eastAsia="Times New Roman" w:hAnsi="Times New Roman" w:cs="Times New Roman"/>
      <w:b/>
      <w:color w:val="000000"/>
      <w:lang w:val="en-GB"/>
    </w:rPr>
  </w:style>
  <w:style w:type="character" w:customStyle="1" w:styleId="Heading1Char">
    <w:name w:val="Heading 1 Char"/>
    <w:basedOn w:val="DefaultParagraphFont"/>
    <w:link w:val="Heading1"/>
    <w:uiPriority w:val="9"/>
    <w:rsid w:val="004C6624"/>
    <w:rPr>
      <w:rFonts w:ascii="Times New Roman" w:eastAsia="Times New Roman" w:hAnsi="Times New Roman" w:cs="Times New Roman"/>
      <w:b/>
      <w:color w:val="000000"/>
      <w:szCs w:val="20"/>
      <w:lang w:val="en-GB"/>
    </w:rPr>
  </w:style>
  <w:style w:type="character" w:customStyle="1" w:styleId="Heading2Char">
    <w:name w:val="Heading 2 Char"/>
    <w:basedOn w:val="DefaultParagraphFont"/>
    <w:link w:val="Heading2"/>
    <w:uiPriority w:val="9"/>
    <w:semiHidden/>
    <w:rsid w:val="004C6624"/>
    <w:rPr>
      <w:rFonts w:asciiTheme="majorHAnsi" w:eastAsiaTheme="majorEastAsia" w:hAnsiTheme="majorHAnsi" w:cstheme="majorBidi"/>
      <w:color w:val="2E74B5" w:themeColor="accent1" w:themeShade="BF"/>
      <w:sz w:val="26"/>
      <w:szCs w:val="33"/>
      <w:lang w:bidi="th-TH"/>
    </w:rPr>
  </w:style>
  <w:style w:type="character" w:customStyle="1" w:styleId="Heading3Char">
    <w:name w:val="Heading 3 Char"/>
    <w:basedOn w:val="DefaultParagraphFont"/>
    <w:link w:val="Heading3"/>
    <w:uiPriority w:val="9"/>
    <w:semiHidden/>
    <w:rsid w:val="004C6624"/>
    <w:rPr>
      <w:rFonts w:asciiTheme="majorHAnsi" w:eastAsiaTheme="majorEastAsia" w:hAnsiTheme="majorHAnsi" w:cstheme="majorBidi"/>
      <w:color w:val="1F4D78" w:themeColor="accent1" w:themeShade="7F"/>
      <w:szCs w:val="30"/>
      <w:lang w:bidi="th-TH"/>
    </w:rPr>
  </w:style>
  <w:style w:type="character" w:styleId="UnresolvedMention">
    <w:name w:val="Unresolved Mention"/>
    <w:basedOn w:val="DefaultParagraphFont"/>
    <w:uiPriority w:val="99"/>
    <w:rsid w:val="008A3546"/>
    <w:rPr>
      <w:color w:val="605E5C"/>
      <w:shd w:val="clear" w:color="auto" w:fill="E1DFDD"/>
    </w:rPr>
  </w:style>
  <w:style w:type="paragraph" w:styleId="NoSpacing">
    <w:name w:val="No Spacing"/>
    <w:uiPriority w:val="1"/>
    <w:qFormat/>
    <w:rsid w:val="00654867"/>
    <w:rPr>
      <w:rFonts w:ascii="Times New Roman" w:eastAsia="Times New Roman" w:hAnsi="Times New Roman" w:cs="Angsana New"/>
      <w:szCs w:val="30"/>
      <w:lang w:bidi="th-T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9611340">
      <w:bodyDiv w:val="1"/>
      <w:marLeft w:val="0"/>
      <w:marRight w:val="0"/>
      <w:marTop w:val="0"/>
      <w:marBottom w:val="0"/>
      <w:divBdr>
        <w:top w:val="none" w:sz="0" w:space="0" w:color="auto"/>
        <w:left w:val="none" w:sz="0" w:space="0" w:color="auto"/>
        <w:bottom w:val="none" w:sz="0" w:space="0" w:color="auto"/>
        <w:right w:val="none" w:sz="0" w:space="0" w:color="auto"/>
      </w:divBdr>
    </w:div>
    <w:div w:id="558442540">
      <w:bodyDiv w:val="1"/>
      <w:marLeft w:val="0"/>
      <w:marRight w:val="0"/>
      <w:marTop w:val="0"/>
      <w:marBottom w:val="0"/>
      <w:divBdr>
        <w:top w:val="none" w:sz="0" w:space="0" w:color="auto"/>
        <w:left w:val="none" w:sz="0" w:space="0" w:color="auto"/>
        <w:bottom w:val="none" w:sz="0" w:space="0" w:color="auto"/>
        <w:right w:val="none" w:sz="0" w:space="0" w:color="auto"/>
      </w:divBdr>
    </w:div>
    <w:div w:id="720055752">
      <w:bodyDiv w:val="1"/>
      <w:marLeft w:val="0"/>
      <w:marRight w:val="0"/>
      <w:marTop w:val="0"/>
      <w:marBottom w:val="0"/>
      <w:divBdr>
        <w:top w:val="none" w:sz="0" w:space="0" w:color="auto"/>
        <w:left w:val="none" w:sz="0" w:space="0" w:color="auto"/>
        <w:bottom w:val="none" w:sz="0" w:space="0" w:color="auto"/>
        <w:right w:val="none" w:sz="0" w:space="0" w:color="auto"/>
      </w:divBdr>
    </w:div>
    <w:div w:id="1773283165">
      <w:bodyDiv w:val="1"/>
      <w:marLeft w:val="0"/>
      <w:marRight w:val="0"/>
      <w:marTop w:val="0"/>
      <w:marBottom w:val="0"/>
      <w:divBdr>
        <w:top w:val="none" w:sz="0" w:space="0" w:color="auto"/>
        <w:left w:val="none" w:sz="0" w:space="0" w:color="auto"/>
        <w:bottom w:val="none" w:sz="0" w:space="0" w:color="auto"/>
        <w:right w:val="none" w:sz="0" w:space="0" w:color="auto"/>
      </w:divBdr>
    </w:div>
    <w:div w:id="184413037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owl.english.purdue.edu/owl/resource/560/0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27EEF3-9903-234B-97FC-63CC8131AB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716</Words>
  <Characters>4086</Characters>
  <Application>Microsoft Office Word</Application>
  <DocSecurity>0</DocSecurity>
  <Lines>34</Lines>
  <Paragraphs>9</Paragraphs>
  <ScaleCrop>false</ScaleCrop>
  <Company/>
  <LinksUpToDate>false</LinksUpToDate>
  <CharactersWithSpaces>4793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2019-08-02T01:20:00Z</dcterms:created>
  <dcterms:modified xsi:type="dcterms:W3CDTF">2019-08-05T00:24:00Z</dcterms:modified>
</cp:coreProperties>
</file>